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B2D" w:rsidRPr="00194776" w:rsidRDefault="00D2596E" w:rsidP="00D2596E">
      <w:pPr>
        <w:jc w:val="center"/>
        <w:rPr>
          <w:rFonts w:ascii="Arial" w:hAnsi="Arial" w:cs="Arial"/>
          <w:b/>
          <w:bCs/>
          <w:sz w:val="28"/>
          <w:szCs w:val="28"/>
        </w:rPr>
      </w:pPr>
      <w:r w:rsidRPr="00194776">
        <w:rPr>
          <w:rFonts w:ascii="Arial" w:hAnsi="Arial" w:cs="Arial"/>
          <w:b/>
          <w:bCs/>
          <w:sz w:val="28"/>
          <w:szCs w:val="28"/>
        </w:rPr>
        <w:t>ELEMENTI DI STATISTICA</w:t>
      </w:r>
      <w:r w:rsidR="00124149" w:rsidRPr="00194776">
        <w:rPr>
          <w:rFonts w:ascii="Arial" w:hAnsi="Arial" w:cs="Arial"/>
          <w:b/>
          <w:bCs/>
          <w:sz w:val="28"/>
          <w:szCs w:val="28"/>
        </w:rPr>
        <w:t xml:space="preserve"> DE</w:t>
      </w:r>
      <w:smartTag w:uri="urn:schemas-microsoft-com:office:smarttags" w:element="stockticker">
        <w:r w:rsidR="00124149" w:rsidRPr="00194776">
          <w:rPr>
            <w:rFonts w:ascii="Arial" w:hAnsi="Arial" w:cs="Arial"/>
            <w:b/>
            <w:bCs/>
            <w:sz w:val="28"/>
            <w:szCs w:val="28"/>
          </w:rPr>
          <w:t>SCRI</w:t>
        </w:r>
      </w:smartTag>
      <w:r w:rsidR="00124149" w:rsidRPr="00194776">
        <w:rPr>
          <w:rFonts w:ascii="Arial" w:hAnsi="Arial" w:cs="Arial"/>
          <w:b/>
          <w:bCs/>
          <w:sz w:val="28"/>
          <w:szCs w:val="28"/>
        </w:rPr>
        <w:t>TTIVA</w:t>
      </w:r>
    </w:p>
    <w:p w:rsidR="00E650FC" w:rsidRPr="00194776" w:rsidRDefault="00E650FC" w:rsidP="00E650FC">
      <w:pPr>
        <w:spacing w:line="360" w:lineRule="auto"/>
        <w:jc w:val="center"/>
        <w:rPr>
          <w:rFonts w:ascii="Arial" w:hAnsi="Arial" w:cs="Arial"/>
          <w:b/>
          <w:bCs/>
          <w:sz w:val="20"/>
          <w:szCs w:val="20"/>
        </w:rPr>
      </w:pPr>
    </w:p>
    <w:p w:rsidR="006D2780" w:rsidRPr="00194776" w:rsidRDefault="006D2780" w:rsidP="00194776">
      <w:pPr>
        <w:pStyle w:val="Titolo3"/>
      </w:pPr>
      <w:r w:rsidRPr="00194776">
        <w:t>1. Introduzione</w:t>
      </w:r>
    </w:p>
    <w:p w:rsidR="00E650FC" w:rsidRPr="00194776" w:rsidRDefault="00E650FC" w:rsidP="006155F4">
      <w:pPr>
        <w:spacing w:line="360" w:lineRule="auto"/>
        <w:jc w:val="both"/>
        <w:rPr>
          <w:rFonts w:ascii="Arial" w:hAnsi="Arial" w:cs="Arial"/>
          <w:b/>
          <w:bCs/>
          <w:sz w:val="20"/>
          <w:szCs w:val="20"/>
        </w:rPr>
      </w:pPr>
      <w:r w:rsidRPr="00194776">
        <w:rPr>
          <w:rFonts w:ascii="Arial" w:hAnsi="Arial" w:cs="Arial"/>
          <w:b/>
          <w:bCs/>
          <w:sz w:val="20"/>
          <w:szCs w:val="20"/>
        </w:rPr>
        <w:t>La statistica è la scienza che studia un fenomeno tramite l’organizzazione e l’analisi di dati.</w:t>
      </w:r>
    </w:p>
    <w:p w:rsidR="00D2596E" w:rsidRPr="00194776" w:rsidRDefault="00CD206B" w:rsidP="00194776">
      <w:pPr>
        <w:spacing w:line="360" w:lineRule="auto"/>
        <w:ind w:firstLine="708"/>
        <w:jc w:val="both"/>
        <w:rPr>
          <w:rFonts w:ascii="Arial" w:hAnsi="Arial" w:cs="Arial"/>
          <w:sz w:val="20"/>
          <w:szCs w:val="20"/>
        </w:rPr>
      </w:pPr>
      <w:r w:rsidRPr="00194776">
        <w:rPr>
          <w:rFonts w:ascii="Arial" w:hAnsi="Arial" w:cs="Arial"/>
          <w:sz w:val="20"/>
          <w:szCs w:val="20"/>
        </w:rPr>
        <w:t>Gli</w:t>
      </w:r>
      <w:r w:rsidR="006155F4" w:rsidRPr="00194776">
        <w:rPr>
          <w:rFonts w:ascii="Arial" w:hAnsi="Arial" w:cs="Arial"/>
          <w:sz w:val="20"/>
          <w:szCs w:val="20"/>
        </w:rPr>
        <w:t xml:space="preserve"> ambiti di utilizzo della statistica</w:t>
      </w:r>
      <w:r w:rsidRPr="00194776">
        <w:rPr>
          <w:rFonts w:ascii="Arial" w:hAnsi="Arial" w:cs="Arial"/>
          <w:sz w:val="20"/>
          <w:szCs w:val="20"/>
        </w:rPr>
        <w:t xml:space="preserve"> sono vari</w:t>
      </w:r>
      <w:r w:rsidR="006155F4" w:rsidRPr="00194776">
        <w:rPr>
          <w:rFonts w:ascii="Arial" w:hAnsi="Arial" w:cs="Arial"/>
          <w:sz w:val="20"/>
          <w:szCs w:val="20"/>
        </w:rPr>
        <w:t>: fisica, medicina, biologia, economia, produzione industriale, demografia, ecc.</w:t>
      </w:r>
    </w:p>
    <w:p w:rsidR="00D2596E" w:rsidRPr="00194776" w:rsidRDefault="006155F4" w:rsidP="00194776">
      <w:pPr>
        <w:spacing w:line="360" w:lineRule="auto"/>
        <w:ind w:firstLine="708"/>
        <w:jc w:val="both"/>
        <w:rPr>
          <w:rFonts w:ascii="Arial" w:hAnsi="Arial" w:cs="Arial"/>
          <w:sz w:val="20"/>
          <w:szCs w:val="20"/>
        </w:rPr>
      </w:pPr>
      <w:r w:rsidRPr="00194776">
        <w:rPr>
          <w:rFonts w:ascii="Arial" w:hAnsi="Arial" w:cs="Arial"/>
          <w:sz w:val="20"/>
          <w:szCs w:val="20"/>
        </w:rPr>
        <w:t>Si pensi ad esempio ad una amministrazione comunale che deve impostare il piano regolatore relativo alle nuove costruzioni edilizie sulla base dei flussi di immigrazione-emigrazione</w:t>
      </w:r>
      <w:r w:rsidR="001E1B00" w:rsidRPr="00194776">
        <w:rPr>
          <w:rFonts w:ascii="Arial" w:hAnsi="Arial" w:cs="Arial"/>
          <w:sz w:val="20"/>
          <w:szCs w:val="20"/>
        </w:rPr>
        <w:t>. Oppure ad una azienda che deve pianificare la produzione di un oggetto, facendo una analisi di mercato sul tasso di gradimento preventivo di tale oggetto. O ancora lo studio dell’efficacia di un farmaco su un campione di popolazione affetta da una malattia. Tutti questi esempi hanno bisogno di una raccolta di dati, della loro organizzazione e di una analisi dei dati così organizzati, ovvero hanno bisogno di una analisi statistica.</w:t>
      </w:r>
    </w:p>
    <w:p w:rsidR="001E1B00" w:rsidRPr="00194776" w:rsidRDefault="001E1B00" w:rsidP="00194776">
      <w:pPr>
        <w:spacing w:line="360" w:lineRule="auto"/>
        <w:ind w:firstLine="708"/>
        <w:jc w:val="both"/>
        <w:rPr>
          <w:rFonts w:ascii="Arial" w:hAnsi="Arial" w:cs="Arial"/>
          <w:sz w:val="20"/>
          <w:szCs w:val="20"/>
        </w:rPr>
      </w:pPr>
      <w:r w:rsidRPr="00194776">
        <w:rPr>
          <w:rFonts w:ascii="Arial" w:hAnsi="Arial" w:cs="Arial"/>
          <w:sz w:val="20"/>
          <w:szCs w:val="20"/>
        </w:rPr>
        <w:t xml:space="preserve">La statistica come la conosciamo oggi nasce nel XIX secolo ad opera principalmente di due scienziati: </w:t>
      </w:r>
      <w:proofErr w:type="gramStart"/>
      <w:r w:rsidRPr="00194776">
        <w:rPr>
          <w:rFonts w:ascii="Arial" w:hAnsi="Arial" w:cs="Arial"/>
          <w:sz w:val="20"/>
          <w:szCs w:val="20"/>
        </w:rPr>
        <w:t>F.Galton</w:t>
      </w:r>
      <w:proofErr w:type="gramEnd"/>
      <w:r w:rsidRPr="00194776">
        <w:rPr>
          <w:rFonts w:ascii="Arial" w:hAnsi="Arial" w:cs="Arial"/>
          <w:sz w:val="20"/>
          <w:szCs w:val="20"/>
        </w:rPr>
        <w:t>(1822-1911) e K.Pearson(1857-1936) e, più recentemente, Fisher(1890-1962)</w:t>
      </w:r>
      <w:r w:rsidR="001C1B6E" w:rsidRPr="00194776">
        <w:rPr>
          <w:rFonts w:ascii="Arial" w:hAnsi="Arial" w:cs="Arial"/>
          <w:sz w:val="20"/>
          <w:szCs w:val="20"/>
        </w:rPr>
        <w:t xml:space="preserve"> che si occupò in modo rigoroso della stima statistica e del campionamento. I problemi riguardanti la statistica erano però già studiati nell’antichità: basti pensare ai censimenti effettuati nell’Impero Romano (anche nella Bibbia, parlando della nascita di Cristo, si parla di movimenti di popolazioni che dovevano andare a registrarsi)</w:t>
      </w:r>
      <w:r w:rsidR="00CD206B" w:rsidRPr="00194776">
        <w:rPr>
          <w:rFonts w:ascii="Arial" w:hAnsi="Arial" w:cs="Arial"/>
          <w:sz w:val="20"/>
          <w:szCs w:val="20"/>
        </w:rPr>
        <w:t>.</w:t>
      </w:r>
    </w:p>
    <w:p w:rsidR="00A06D92" w:rsidRPr="00194776" w:rsidRDefault="00780003" w:rsidP="00194776">
      <w:pPr>
        <w:spacing w:line="360" w:lineRule="auto"/>
        <w:ind w:firstLine="708"/>
        <w:jc w:val="both"/>
        <w:rPr>
          <w:rFonts w:ascii="Arial" w:hAnsi="Arial" w:cs="Arial"/>
          <w:sz w:val="20"/>
          <w:szCs w:val="20"/>
        </w:rPr>
      </w:pPr>
      <w:r w:rsidRPr="00194776">
        <w:rPr>
          <w:rFonts w:ascii="Arial" w:hAnsi="Arial" w:cs="Arial"/>
          <w:sz w:val="20"/>
          <w:szCs w:val="20"/>
        </w:rPr>
        <w:t xml:space="preserve">Per concludere questa introduzione possiamo dire che la statistica ha una duplice </w:t>
      </w:r>
      <w:r w:rsidR="00202465" w:rsidRPr="00194776">
        <w:rPr>
          <w:rFonts w:ascii="Arial" w:hAnsi="Arial" w:cs="Arial"/>
          <w:sz w:val="20"/>
          <w:szCs w:val="20"/>
        </w:rPr>
        <w:t>funzione</w:t>
      </w:r>
      <w:r w:rsidRPr="00194776">
        <w:rPr>
          <w:rFonts w:ascii="Arial" w:hAnsi="Arial" w:cs="Arial"/>
          <w:sz w:val="20"/>
          <w:szCs w:val="20"/>
        </w:rPr>
        <w:t xml:space="preserve">: capire un evento passato tramite la raccolta e l’organizzazione dei dati, cercandone le cause e </w:t>
      </w:r>
      <w:r w:rsidR="00202465" w:rsidRPr="00194776">
        <w:rPr>
          <w:rFonts w:ascii="Arial" w:hAnsi="Arial" w:cs="Arial"/>
          <w:sz w:val="20"/>
          <w:szCs w:val="20"/>
        </w:rPr>
        <w:t>tentare,</w:t>
      </w:r>
      <w:r w:rsidRPr="00194776">
        <w:rPr>
          <w:rFonts w:ascii="Arial" w:hAnsi="Arial" w:cs="Arial"/>
          <w:sz w:val="20"/>
          <w:szCs w:val="20"/>
        </w:rPr>
        <w:t xml:space="preserve"> in modo più preciso possibile</w:t>
      </w:r>
      <w:r w:rsidR="00202465" w:rsidRPr="00194776">
        <w:rPr>
          <w:rFonts w:ascii="Arial" w:hAnsi="Arial" w:cs="Arial"/>
          <w:sz w:val="20"/>
          <w:szCs w:val="20"/>
        </w:rPr>
        <w:t>,</w:t>
      </w:r>
      <w:r w:rsidRPr="00194776">
        <w:rPr>
          <w:rFonts w:ascii="Arial" w:hAnsi="Arial" w:cs="Arial"/>
          <w:sz w:val="20"/>
          <w:szCs w:val="20"/>
        </w:rPr>
        <w:t xml:space="preserve"> di prevedere un evento futuro.</w:t>
      </w:r>
    </w:p>
    <w:p w:rsidR="0010383D" w:rsidRPr="00194776" w:rsidRDefault="0010383D" w:rsidP="00202465">
      <w:pPr>
        <w:spacing w:line="360" w:lineRule="auto"/>
        <w:jc w:val="both"/>
        <w:rPr>
          <w:rFonts w:ascii="Arial" w:hAnsi="Arial" w:cs="Arial"/>
          <w:sz w:val="20"/>
          <w:szCs w:val="20"/>
        </w:rPr>
      </w:pPr>
    </w:p>
    <w:p w:rsidR="006D2780" w:rsidRPr="00194776" w:rsidRDefault="006D2780" w:rsidP="00255C55">
      <w:pPr>
        <w:pStyle w:val="Titolo3"/>
      </w:pPr>
      <w:r w:rsidRPr="00194776">
        <w:t>2. L’indagine statistica</w:t>
      </w:r>
    </w:p>
    <w:p w:rsidR="006D2780" w:rsidRPr="00194776" w:rsidRDefault="00A06D92" w:rsidP="004558D9">
      <w:pPr>
        <w:spacing w:line="360" w:lineRule="auto"/>
        <w:ind w:firstLine="708"/>
        <w:jc w:val="both"/>
        <w:rPr>
          <w:rFonts w:ascii="Arial" w:hAnsi="Arial" w:cs="Arial"/>
          <w:sz w:val="20"/>
          <w:szCs w:val="20"/>
        </w:rPr>
      </w:pPr>
      <w:r w:rsidRPr="00194776">
        <w:rPr>
          <w:rFonts w:ascii="Arial" w:hAnsi="Arial" w:cs="Arial"/>
          <w:sz w:val="20"/>
          <w:szCs w:val="20"/>
        </w:rPr>
        <w:t>Vediamo adesso in cosa consiste e a grandi linee una indagine statistica.</w:t>
      </w:r>
    </w:p>
    <w:p w:rsidR="00A06D92" w:rsidRPr="00194776" w:rsidRDefault="00A06D92" w:rsidP="004558D9">
      <w:pPr>
        <w:spacing w:line="360" w:lineRule="auto"/>
        <w:ind w:firstLine="708"/>
        <w:jc w:val="both"/>
        <w:rPr>
          <w:rFonts w:ascii="Arial" w:hAnsi="Arial" w:cs="Arial"/>
          <w:sz w:val="20"/>
          <w:szCs w:val="20"/>
        </w:rPr>
      </w:pPr>
      <w:r w:rsidRPr="00194776">
        <w:rPr>
          <w:rFonts w:ascii="Arial" w:hAnsi="Arial" w:cs="Arial"/>
          <w:sz w:val="20"/>
          <w:szCs w:val="20"/>
        </w:rPr>
        <w:t>Supponiamo di avere un</w:t>
      </w:r>
      <w:r w:rsidR="00A55722" w:rsidRPr="00194776">
        <w:rPr>
          <w:rFonts w:ascii="Arial" w:hAnsi="Arial" w:cs="Arial"/>
          <w:sz w:val="20"/>
          <w:szCs w:val="20"/>
        </w:rPr>
        <w:t>a</w:t>
      </w:r>
      <w:r w:rsidRPr="00194776">
        <w:rPr>
          <w:rFonts w:ascii="Arial" w:hAnsi="Arial" w:cs="Arial"/>
          <w:sz w:val="20"/>
          <w:szCs w:val="20"/>
        </w:rPr>
        <w:t xml:space="preserve"> </w:t>
      </w:r>
      <w:r w:rsidR="00A55722" w:rsidRPr="00194776">
        <w:rPr>
          <w:rFonts w:ascii="Arial" w:hAnsi="Arial" w:cs="Arial"/>
          <w:sz w:val="20"/>
          <w:szCs w:val="20"/>
        </w:rPr>
        <w:t>gelateria</w:t>
      </w:r>
      <w:r w:rsidRPr="00194776">
        <w:rPr>
          <w:rFonts w:ascii="Arial" w:hAnsi="Arial" w:cs="Arial"/>
          <w:sz w:val="20"/>
          <w:szCs w:val="20"/>
        </w:rPr>
        <w:t xml:space="preserve"> e di </w:t>
      </w:r>
      <w:r w:rsidR="00A55722" w:rsidRPr="00194776">
        <w:rPr>
          <w:rFonts w:ascii="Arial" w:hAnsi="Arial" w:cs="Arial"/>
          <w:sz w:val="20"/>
          <w:szCs w:val="20"/>
        </w:rPr>
        <w:t>voler pianificare la produzione dei gusti d</w:t>
      </w:r>
      <w:r w:rsidR="00E46EC0" w:rsidRPr="00194776">
        <w:rPr>
          <w:rFonts w:ascii="Arial" w:hAnsi="Arial" w:cs="Arial"/>
          <w:sz w:val="20"/>
          <w:szCs w:val="20"/>
        </w:rPr>
        <w:t>el</w:t>
      </w:r>
      <w:r w:rsidR="00A55722" w:rsidRPr="00194776">
        <w:rPr>
          <w:rFonts w:ascii="Arial" w:hAnsi="Arial" w:cs="Arial"/>
          <w:sz w:val="20"/>
          <w:szCs w:val="20"/>
        </w:rPr>
        <w:t xml:space="preserve"> gelato sulla base delle </w:t>
      </w:r>
      <w:r w:rsidR="00E46EC0" w:rsidRPr="00194776">
        <w:rPr>
          <w:rFonts w:ascii="Arial" w:hAnsi="Arial" w:cs="Arial"/>
          <w:sz w:val="20"/>
          <w:szCs w:val="20"/>
        </w:rPr>
        <w:t>preferenze espresse dai clienti.</w:t>
      </w:r>
    </w:p>
    <w:p w:rsidR="00E46EC0" w:rsidRPr="00194776" w:rsidRDefault="00E46EC0" w:rsidP="004558D9">
      <w:pPr>
        <w:spacing w:line="360" w:lineRule="auto"/>
        <w:ind w:firstLine="708"/>
        <w:jc w:val="both"/>
        <w:rPr>
          <w:rFonts w:ascii="Arial" w:hAnsi="Arial" w:cs="Arial"/>
          <w:sz w:val="20"/>
          <w:szCs w:val="20"/>
        </w:rPr>
      </w:pPr>
      <w:r w:rsidRPr="00194776">
        <w:rPr>
          <w:rFonts w:ascii="Arial" w:hAnsi="Arial" w:cs="Arial"/>
          <w:sz w:val="20"/>
          <w:szCs w:val="20"/>
        </w:rPr>
        <w:t xml:space="preserve">Per prima cosa dobbiamo individuare qual è l’insieme di soggetti che ci daranno le informazioni richieste: in questo caso i clienti della gelateria. Tale insieme di soggetti si chiama </w:t>
      </w:r>
      <w:r w:rsidRPr="00194776">
        <w:rPr>
          <w:rFonts w:ascii="Arial" w:hAnsi="Arial" w:cs="Arial"/>
          <w:b/>
          <w:bCs/>
          <w:sz w:val="20"/>
          <w:szCs w:val="20"/>
        </w:rPr>
        <w:t>popolazione</w:t>
      </w:r>
      <w:r w:rsidRPr="00194776">
        <w:rPr>
          <w:rFonts w:ascii="Arial" w:hAnsi="Arial" w:cs="Arial"/>
          <w:sz w:val="20"/>
          <w:szCs w:val="20"/>
        </w:rPr>
        <w:t xml:space="preserve">. Ogni elemento della popolazione si chiama </w:t>
      </w:r>
      <w:r w:rsidRPr="00194776">
        <w:rPr>
          <w:rFonts w:ascii="Arial" w:hAnsi="Arial" w:cs="Arial"/>
          <w:b/>
          <w:bCs/>
          <w:sz w:val="20"/>
          <w:szCs w:val="20"/>
        </w:rPr>
        <w:t>unità statistica</w:t>
      </w:r>
      <w:r w:rsidRPr="00194776">
        <w:rPr>
          <w:rFonts w:ascii="Arial" w:hAnsi="Arial" w:cs="Arial"/>
          <w:sz w:val="20"/>
          <w:szCs w:val="20"/>
        </w:rPr>
        <w:t>.</w:t>
      </w:r>
    </w:p>
    <w:p w:rsidR="007576FB" w:rsidRPr="00194776" w:rsidRDefault="007576FB" w:rsidP="004558D9">
      <w:pPr>
        <w:spacing w:line="360" w:lineRule="auto"/>
        <w:ind w:firstLine="708"/>
        <w:jc w:val="both"/>
        <w:rPr>
          <w:rFonts w:ascii="Arial" w:hAnsi="Arial" w:cs="Arial"/>
          <w:sz w:val="20"/>
          <w:szCs w:val="20"/>
        </w:rPr>
      </w:pPr>
      <w:r w:rsidRPr="00194776">
        <w:rPr>
          <w:rFonts w:ascii="Arial" w:hAnsi="Arial" w:cs="Arial"/>
          <w:sz w:val="20"/>
          <w:szCs w:val="20"/>
        </w:rPr>
        <w:t xml:space="preserve">Se non vogliamo chiedere ad ogni cliente la propria preferenza, ma preferiamo domandarlo solamente ad alcuni clienti, ad esempio quelli abituali, tramite un piccolo questionario, si parlerà allora di campione. Il </w:t>
      </w:r>
      <w:r w:rsidRPr="00194776">
        <w:rPr>
          <w:rFonts w:ascii="Arial" w:hAnsi="Arial" w:cs="Arial"/>
          <w:b/>
          <w:bCs/>
          <w:sz w:val="20"/>
          <w:szCs w:val="20"/>
        </w:rPr>
        <w:t>campione</w:t>
      </w:r>
      <w:r w:rsidRPr="00194776">
        <w:rPr>
          <w:rFonts w:ascii="Arial" w:hAnsi="Arial" w:cs="Arial"/>
          <w:sz w:val="20"/>
          <w:szCs w:val="20"/>
        </w:rPr>
        <w:t xml:space="preserve"> è dunque un sottoinsieme della popolazione. In alcuni casi l’utilizzo di un campione è praticamente obbligatorio: si pensi alla intenzione di voto durante una </w:t>
      </w:r>
      <w:r w:rsidR="0010383D" w:rsidRPr="00194776">
        <w:rPr>
          <w:rFonts w:ascii="Arial" w:hAnsi="Arial" w:cs="Arial"/>
          <w:sz w:val="20"/>
          <w:szCs w:val="20"/>
        </w:rPr>
        <w:t>tornata elettorale</w:t>
      </w:r>
      <w:r w:rsidRPr="00194776">
        <w:rPr>
          <w:rFonts w:ascii="Arial" w:hAnsi="Arial" w:cs="Arial"/>
          <w:sz w:val="20"/>
          <w:szCs w:val="20"/>
        </w:rPr>
        <w:t>: è impossibile domandare a tutti i cittadini cosa voteranno, ma verrà chiesto, ad esempio con un sondaggio telefonico, solamente ad un numero ristretto di persone.</w:t>
      </w:r>
    </w:p>
    <w:p w:rsidR="00E46EC0" w:rsidRPr="00194776" w:rsidRDefault="007576FB" w:rsidP="004558D9">
      <w:pPr>
        <w:spacing w:line="360" w:lineRule="auto"/>
        <w:ind w:firstLine="708"/>
        <w:jc w:val="both"/>
        <w:rPr>
          <w:rFonts w:ascii="Arial" w:hAnsi="Arial" w:cs="Arial"/>
          <w:sz w:val="20"/>
          <w:szCs w:val="20"/>
        </w:rPr>
      </w:pPr>
      <w:r w:rsidRPr="00194776">
        <w:rPr>
          <w:rFonts w:ascii="Arial" w:hAnsi="Arial" w:cs="Arial"/>
          <w:sz w:val="20"/>
          <w:szCs w:val="20"/>
        </w:rPr>
        <w:t xml:space="preserve">Il campionamento di una popolazione </w:t>
      </w:r>
      <w:r w:rsidR="00023C0D" w:rsidRPr="00194776">
        <w:rPr>
          <w:rFonts w:ascii="Arial" w:hAnsi="Arial" w:cs="Arial"/>
          <w:sz w:val="20"/>
          <w:szCs w:val="20"/>
        </w:rPr>
        <w:t>è</w:t>
      </w:r>
      <w:r w:rsidR="00D176E9" w:rsidRPr="00194776">
        <w:rPr>
          <w:rFonts w:ascii="Arial" w:hAnsi="Arial" w:cs="Arial"/>
          <w:sz w:val="20"/>
          <w:szCs w:val="20"/>
        </w:rPr>
        <w:t xml:space="preserve"> molto importante perché deve rappresentare nel miglior modo possibile tutta la popolazione. Tornando all’esempio della gelateria, supponendo che i clienti siano di tutte le fasce d’età ed equamente distribuiti tra maschi e femmine, un campione non efficace sarà ad esempio quello di soli maschi ultra sessantenni.</w:t>
      </w:r>
    </w:p>
    <w:p w:rsidR="00D92754" w:rsidRPr="00194776" w:rsidRDefault="00D92754" w:rsidP="004558D9">
      <w:pPr>
        <w:spacing w:line="360" w:lineRule="auto"/>
        <w:ind w:firstLine="708"/>
        <w:jc w:val="both"/>
        <w:rPr>
          <w:rFonts w:ascii="Arial" w:hAnsi="Arial" w:cs="Arial"/>
          <w:sz w:val="20"/>
          <w:szCs w:val="20"/>
        </w:rPr>
      </w:pPr>
      <w:r w:rsidRPr="00194776">
        <w:rPr>
          <w:rFonts w:ascii="Arial" w:hAnsi="Arial" w:cs="Arial"/>
          <w:sz w:val="20"/>
          <w:szCs w:val="20"/>
        </w:rPr>
        <w:t xml:space="preserve">Una volta individuata la popolazione o, in alternativa, il campione della popolazione si procede alla </w:t>
      </w:r>
      <w:r w:rsidRPr="00194776">
        <w:rPr>
          <w:rFonts w:ascii="Arial" w:hAnsi="Arial" w:cs="Arial"/>
          <w:b/>
          <w:bCs/>
          <w:sz w:val="20"/>
          <w:szCs w:val="20"/>
        </w:rPr>
        <w:t>raccolta dei dati</w:t>
      </w:r>
      <w:r w:rsidRPr="00194776">
        <w:rPr>
          <w:rFonts w:ascii="Arial" w:hAnsi="Arial" w:cs="Arial"/>
          <w:sz w:val="20"/>
          <w:szCs w:val="20"/>
        </w:rPr>
        <w:t>.</w:t>
      </w:r>
    </w:p>
    <w:p w:rsidR="00D92754" w:rsidRPr="00194776" w:rsidRDefault="00D92754" w:rsidP="004558D9">
      <w:pPr>
        <w:spacing w:line="360" w:lineRule="auto"/>
        <w:ind w:firstLine="708"/>
        <w:jc w:val="both"/>
        <w:rPr>
          <w:rFonts w:ascii="Arial" w:hAnsi="Arial" w:cs="Arial"/>
          <w:sz w:val="20"/>
          <w:szCs w:val="20"/>
        </w:rPr>
      </w:pPr>
      <w:r w:rsidRPr="00194776">
        <w:rPr>
          <w:rFonts w:ascii="Arial" w:hAnsi="Arial" w:cs="Arial"/>
          <w:sz w:val="20"/>
          <w:szCs w:val="20"/>
        </w:rPr>
        <w:lastRenderedPageBreak/>
        <w:t>La raccolta dei dati può avvenire in molti modi: intervista, questionario scritto, internet, ecc.</w:t>
      </w:r>
    </w:p>
    <w:p w:rsidR="00D92754" w:rsidRPr="00194776" w:rsidRDefault="00D92754" w:rsidP="004558D9">
      <w:pPr>
        <w:spacing w:line="360" w:lineRule="auto"/>
        <w:ind w:firstLine="708"/>
        <w:jc w:val="both"/>
        <w:rPr>
          <w:rFonts w:ascii="Arial" w:hAnsi="Arial" w:cs="Arial"/>
          <w:sz w:val="20"/>
          <w:szCs w:val="20"/>
        </w:rPr>
      </w:pPr>
      <w:r w:rsidRPr="00194776">
        <w:rPr>
          <w:rFonts w:ascii="Arial" w:hAnsi="Arial" w:cs="Arial"/>
          <w:sz w:val="20"/>
          <w:szCs w:val="20"/>
        </w:rPr>
        <w:t>Supponiamo che nella nostra gelateria abbiamo un questionario da far riempire ai clienti. La domanda è semplicemente quella di indicare con una crocetta il gusto preferito da una lista.</w:t>
      </w:r>
      <w:r w:rsidR="00BC4535" w:rsidRPr="00194776">
        <w:rPr>
          <w:rFonts w:ascii="Arial" w:hAnsi="Arial" w:cs="Arial"/>
          <w:sz w:val="20"/>
          <w:szCs w:val="20"/>
        </w:rPr>
        <w:t xml:space="preserve"> Una volta terminata la raccolta dei dati si effettua lo </w:t>
      </w:r>
      <w:r w:rsidR="00BC4535" w:rsidRPr="00194776">
        <w:rPr>
          <w:rFonts w:ascii="Arial" w:hAnsi="Arial" w:cs="Arial"/>
          <w:b/>
          <w:bCs/>
          <w:sz w:val="20"/>
          <w:szCs w:val="20"/>
        </w:rPr>
        <w:t>spoglio</w:t>
      </w:r>
      <w:r w:rsidR="00BC4535" w:rsidRPr="00194776">
        <w:rPr>
          <w:rFonts w:ascii="Arial" w:hAnsi="Arial" w:cs="Arial"/>
          <w:sz w:val="20"/>
          <w:szCs w:val="20"/>
        </w:rPr>
        <w:t>, ovvero la lettura dei dati e la loro trascrizione su una tabella.</w:t>
      </w:r>
      <w:r w:rsidR="004D70A7" w:rsidRPr="00194776">
        <w:rPr>
          <w:rFonts w:ascii="Arial" w:hAnsi="Arial" w:cs="Arial"/>
          <w:sz w:val="20"/>
          <w:szCs w:val="20"/>
        </w:rPr>
        <w:t xml:space="preserve"> Di seguito un esempio: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2160"/>
        <w:gridCol w:w="2160"/>
        <w:gridCol w:w="2520"/>
      </w:tblGrid>
      <w:tr w:rsidR="00124149" w:rsidRPr="00194776">
        <w:trPr>
          <w:trHeight w:val="242"/>
        </w:trPr>
        <w:tc>
          <w:tcPr>
            <w:tcW w:w="2520" w:type="dxa"/>
            <w:shd w:val="clear" w:color="auto" w:fill="CCCCCC"/>
          </w:tcPr>
          <w:p w:rsidR="00124149" w:rsidRPr="004558D9" w:rsidRDefault="00124149" w:rsidP="00124149">
            <w:pPr>
              <w:spacing w:line="360" w:lineRule="auto"/>
              <w:jc w:val="both"/>
              <w:rPr>
                <w:rFonts w:ascii="Arial" w:hAnsi="Arial" w:cs="Arial"/>
                <w:b/>
                <w:bCs/>
                <w:sz w:val="20"/>
                <w:szCs w:val="20"/>
              </w:rPr>
            </w:pPr>
            <w:r w:rsidRPr="004558D9">
              <w:rPr>
                <w:rFonts w:ascii="Arial" w:hAnsi="Arial" w:cs="Arial"/>
                <w:b/>
                <w:bCs/>
                <w:sz w:val="20"/>
                <w:szCs w:val="20"/>
              </w:rPr>
              <w:t>Gusto</w:t>
            </w:r>
          </w:p>
        </w:tc>
        <w:tc>
          <w:tcPr>
            <w:tcW w:w="2160" w:type="dxa"/>
            <w:shd w:val="clear" w:color="auto" w:fill="CCCCCC"/>
          </w:tcPr>
          <w:p w:rsidR="00124149" w:rsidRPr="004558D9" w:rsidRDefault="00124149" w:rsidP="00124149">
            <w:pPr>
              <w:spacing w:line="360" w:lineRule="auto"/>
              <w:jc w:val="right"/>
              <w:rPr>
                <w:rFonts w:ascii="Arial" w:hAnsi="Arial" w:cs="Arial"/>
                <w:b/>
                <w:bCs/>
                <w:sz w:val="20"/>
                <w:szCs w:val="20"/>
              </w:rPr>
            </w:pPr>
            <w:r w:rsidRPr="004558D9">
              <w:rPr>
                <w:rFonts w:ascii="Arial" w:hAnsi="Arial" w:cs="Arial"/>
                <w:b/>
                <w:bCs/>
                <w:sz w:val="20"/>
                <w:szCs w:val="20"/>
              </w:rPr>
              <w:t>Frequenza assoluta</w:t>
            </w:r>
          </w:p>
        </w:tc>
        <w:tc>
          <w:tcPr>
            <w:tcW w:w="2160" w:type="dxa"/>
            <w:shd w:val="clear" w:color="auto" w:fill="CCCCCC"/>
          </w:tcPr>
          <w:p w:rsidR="00124149" w:rsidRPr="004558D9" w:rsidRDefault="00124149" w:rsidP="00124149">
            <w:pPr>
              <w:spacing w:line="360" w:lineRule="auto"/>
              <w:jc w:val="right"/>
              <w:rPr>
                <w:rFonts w:ascii="Arial" w:hAnsi="Arial" w:cs="Arial"/>
                <w:b/>
                <w:bCs/>
                <w:sz w:val="20"/>
                <w:szCs w:val="20"/>
              </w:rPr>
            </w:pPr>
            <w:r w:rsidRPr="004558D9">
              <w:rPr>
                <w:rFonts w:ascii="Arial" w:hAnsi="Arial" w:cs="Arial"/>
                <w:b/>
                <w:bCs/>
                <w:sz w:val="20"/>
                <w:szCs w:val="20"/>
              </w:rPr>
              <w:t>Frequenza relativa</w:t>
            </w:r>
          </w:p>
        </w:tc>
        <w:tc>
          <w:tcPr>
            <w:tcW w:w="2520" w:type="dxa"/>
            <w:shd w:val="clear" w:color="auto" w:fill="CCCCCC"/>
          </w:tcPr>
          <w:p w:rsidR="00124149" w:rsidRPr="004558D9" w:rsidRDefault="00124149" w:rsidP="00124149">
            <w:pPr>
              <w:spacing w:line="360" w:lineRule="auto"/>
              <w:jc w:val="right"/>
              <w:rPr>
                <w:rFonts w:ascii="Arial" w:hAnsi="Arial" w:cs="Arial"/>
                <w:b/>
                <w:bCs/>
                <w:sz w:val="20"/>
                <w:szCs w:val="20"/>
              </w:rPr>
            </w:pPr>
            <w:r w:rsidRPr="004558D9">
              <w:rPr>
                <w:rFonts w:ascii="Arial" w:hAnsi="Arial" w:cs="Arial"/>
                <w:b/>
                <w:bCs/>
                <w:sz w:val="20"/>
                <w:szCs w:val="20"/>
              </w:rPr>
              <w:t>Frequenza relativa in %</w:t>
            </w:r>
          </w:p>
        </w:tc>
      </w:tr>
      <w:tr w:rsidR="00124149" w:rsidRPr="00194776">
        <w:trPr>
          <w:trHeight w:val="420"/>
        </w:trPr>
        <w:tc>
          <w:tcPr>
            <w:tcW w:w="2520" w:type="dxa"/>
            <w:vAlign w:val="center"/>
          </w:tcPr>
          <w:p w:rsidR="00124149" w:rsidRPr="00194776" w:rsidRDefault="00124149" w:rsidP="004558D9">
            <w:pPr>
              <w:spacing w:line="360" w:lineRule="auto"/>
              <w:rPr>
                <w:rFonts w:ascii="Arial" w:hAnsi="Arial" w:cs="Arial"/>
                <w:sz w:val="20"/>
                <w:szCs w:val="20"/>
              </w:rPr>
            </w:pPr>
            <w:r w:rsidRPr="00194776">
              <w:rPr>
                <w:rFonts w:ascii="Arial" w:hAnsi="Arial" w:cs="Arial"/>
                <w:sz w:val="20"/>
                <w:szCs w:val="20"/>
              </w:rPr>
              <w:t>Cioccolato</w:t>
            </w:r>
          </w:p>
        </w:tc>
        <w:tc>
          <w:tcPr>
            <w:tcW w:w="2160" w:type="dxa"/>
            <w:vAlign w:val="center"/>
          </w:tcPr>
          <w:p w:rsidR="00124149" w:rsidRPr="00194776" w:rsidRDefault="00124149" w:rsidP="004558D9">
            <w:pPr>
              <w:spacing w:line="360" w:lineRule="auto"/>
              <w:jc w:val="right"/>
              <w:rPr>
                <w:rFonts w:ascii="Arial" w:hAnsi="Arial" w:cs="Arial"/>
                <w:sz w:val="20"/>
                <w:szCs w:val="20"/>
              </w:rPr>
            </w:pPr>
            <w:r w:rsidRPr="00194776">
              <w:rPr>
                <w:rFonts w:ascii="Arial" w:hAnsi="Arial" w:cs="Arial"/>
                <w:sz w:val="20"/>
                <w:szCs w:val="20"/>
              </w:rPr>
              <w:t>8</w:t>
            </w:r>
          </w:p>
        </w:tc>
        <w:tc>
          <w:tcPr>
            <w:tcW w:w="2160" w:type="dxa"/>
            <w:vAlign w:val="center"/>
          </w:tcPr>
          <w:p w:rsidR="00124149" w:rsidRPr="00194776" w:rsidRDefault="00124149" w:rsidP="004558D9">
            <w:pPr>
              <w:spacing w:line="360" w:lineRule="auto"/>
              <w:jc w:val="right"/>
              <w:rPr>
                <w:rFonts w:ascii="Arial" w:hAnsi="Arial" w:cs="Arial"/>
                <w:sz w:val="20"/>
                <w:szCs w:val="20"/>
              </w:rPr>
            </w:pPr>
            <w:r w:rsidRPr="00194776">
              <w:rPr>
                <w:rFonts w:ascii="Arial" w:hAnsi="Arial" w:cs="Arial"/>
                <w:sz w:val="20"/>
                <w:szCs w:val="20"/>
              </w:rPr>
              <w:t>0,175</w:t>
            </w:r>
          </w:p>
        </w:tc>
        <w:tc>
          <w:tcPr>
            <w:tcW w:w="2520" w:type="dxa"/>
            <w:vAlign w:val="center"/>
          </w:tcPr>
          <w:p w:rsidR="00124149" w:rsidRPr="00194776" w:rsidRDefault="00124149" w:rsidP="004558D9">
            <w:pPr>
              <w:spacing w:line="360" w:lineRule="auto"/>
              <w:jc w:val="right"/>
              <w:rPr>
                <w:rFonts w:ascii="Arial" w:hAnsi="Arial" w:cs="Arial"/>
                <w:sz w:val="20"/>
                <w:szCs w:val="20"/>
              </w:rPr>
            </w:pPr>
            <w:r w:rsidRPr="00194776">
              <w:rPr>
                <w:rFonts w:ascii="Arial" w:hAnsi="Arial" w:cs="Arial"/>
                <w:sz w:val="20"/>
                <w:szCs w:val="20"/>
              </w:rPr>
              <w:t>17,50 %</w:t>
            </w:r>
          </w:p>
        </w:tc>
      </w:tr>
      <w:tr w:rsidR="00124149" w:rsidRPr="00194776">
        <w:trPr>
          <w:trHeight w:val="360"/>
        </w:trPr>
        <w:tc>
          <w:tcPr>
            <w:tcW w:w="2520" w:type="dxa"/>
            <w:vAlign w:val="center"/>
          </w:tcPr>
          <w:p w:rsidR="00124149" w:rsidRPr="00194776" w:rsidRDefault="00124149" w:rsidP="004558D9">
            <w:pPr>
              <w:spacing w:line="360" w:lineRule="auto"/>
              <w:rPr>
                <w:rFonts w:ascii="Arial" w:hAnsi="Arial" w:cs="Arial"/>
                <w:sz w:val="20"/>
                <w:szCs w:val="20"/>
              </w:rPr>
            </w:pPr>
            <w:r w:rsidRPr="00194776">
              <w:rPr>
                <w:rFonts w:ascii="Arial" w:hAnsi="Arial" w:cs="Arial"/>
                <w:sz w:val="20"/>
                <w:szCs w:val="20"/>
              </w:rPr>
              <w:t>Panna</w:t>
            </w:r>
          </w:p>
        </w:tc>
        <w:tc>
          <w:tcPr>
            <w:tcW w:w="2160" w:type="dxa"/>
            <w:vAlign w:val="center"/>
          </w:tcPr>
          <w:p w:rsidR="00124149" w:rsidRPr="00194776" w:rsidRDefault="00124149" w:rsidP="004558D9">
            <w:pPr>
              <w:spacing w:line="360" w:lineRule="auto"/>
              <w:jc w:val="right"/>
              <w:rPr>
                <w:rFonts w:ascii="Arial" w:hAnsi="Arial" w:cs="Arial"/>
                <w:sz w:val="20"/>
                <w:szCs w:val="20"/>
              </w:rPr>
            </w:pPr>
            <w:r w:rsidRPr="00194776">
              <w:rPr>
                <w:rFonts w:ascii="Arial" w:hAnsi="Arial" w:cs="Arial"/>
                <w:sz w:val="20"/>
                <w:szCs w:val="20"/>
              </w:rPr>
              <w:t>6</w:t>
            </w:r>
          </w:p>
        </w:tc>
        <w:tc>
          <w:tcPr>
            <w:tcW w:w="2160" w:type="dxa"/>
            <w:vAlign w:val="center"/>
          </w:tcPr>
          <w:p w:rsidR="00124149" w:rsidRPr="00194776" w:rsidRDefault="00124149" w:rsidP="004558D9">
            <w:pPr>
              <w:spacing w:line="360" w:lineRule="auto"/>
              <w:jc w:val="right"/>
              <w:rPr>
                <w:rFonts w:ascii="Arial" w:hAnsi="Arial" w:cs="Arial"/>
                <w:sz w:val="20"/>
                <w:szCs w:val="20"/>
              </w:rPr>
            </w:pPr>
            <w:r w:rsidRPr="00194776">
              <w:rPr>
                <w:rFonts w:ascii="Arial" w:hAnsi="Arial" w:cs="Arial"/>
                <w:sz w:val="20"/>
                <w:szCs w:val="20"/>
              </w:rPr>
              <w:t>0,130</w:t>
            </w:r>
          </w:p>
        </w:tc>
        <w:tc>
          <w:tcPr>
            <w:tcW w:w="2520" w:type="dxa"/>
            <w:vAlign w:val="center"/>
          </w:tcPr>
          <w:p w:rsidR="00124149" w:rsidRPr="00194776" w:rsidRDefault="00124149" w:rsidP="004558D9">
            <w:pPr>
              <w:spacing w:line="360" w:lineRule="auto"/>
              <w:jc w:val="right"/>
              <w:rPr>
                <w:rFonts w:ascii="Arial" w:hAnsi="Arial" w:cs="Arial"/>
                <w:sz w:val="20"/>
                <w:szCs w:val="20"/>
              </w:rPr>
            </w:pPr>
            <w:r w:rsidRPr="00194776">
              <w:rPr>
                <w:rFonts w:ascii="Arial" w:hAnsi="Arial" w:cs="Arial"/>
                <w:sz w:val="20"/>
                <w:szCs w:val="20"/>
              </w:rPr>
              <w:t>13,00 %</w:t>
            </w:r>
          </w:p>
        </w:tc>
      </w:tr>
      <w:tr w:rsidR="00124149" w:rsidRPr="00194776">
        <w:trPr>
          <w:trHeight w:val="300"/>
        </w:trPr>
        <w:tc>
          <w:tcPr>
            <w:tcW w:w="2520" w:type="dxa"/>
            <w:vAlign w:val="center"/>
          </w:tcPr>
          <w:p w:rsidR="00124149" w:rsidRPr="00194776" w:rsidRDefault="00124149" w:rsidP="004558D9">
            <w:pPr>
              <w:spacing w:line="360" w:lineRule="auto"/>
              <w:rPr>
                <w:rFonts w:ascii="Arial" w:hAnsi="Arial" w:cs="Arial"/>
                <w:sz w:val="20"/>
                <w:szCs w:val="20"/>
              </w:rPr>
            </w:pPr>
            <w:r w:rsidRPr="00194776">
              <w:rPr>
                <w:rFonts w:ascii="Arial" w:hAnsi="Arial" w:cs="Arial"/>
                <w:sz w:val="20"/>
                <w:szCs w:val="20"/>
              </w:rPr>
              <w:t>Vaniglia</w:t>
            </w:r>
          </w:p>
        </w:tc>
        <w:tc>
          <w:tcPr>
            <w:tcW w:w="2160" w:type="dxa"/>
            <w:vAlign w:val="center"/>
          </w:tcPr>
          <w:p w:rsidR="00124149" w:rsidRPr="00194776" w:rsidRDefault="00124149" w:rsidP="004558D9">
            <w:pPr>
              <w:spacing w:line="360" w:lineRule="auto"/>
              <w:jc w:val="right"/>
              <w:rPr>
                <w:rFonts w:ascii="Arial" w:hAnsi="Arial" w:cs="Arial"/>
                <w:sz w:val="20"/>
                <w:szCs w:val="20"/>
              </w:rPr>
            </w:pPr>
            <w:r w:rsidRPr="00194776">
              <w:rPr>
                <w:rFonts w:ascii="Arial" w:hAnsi="Arial" w:cs="Arial"/>
                <w:sz w:val="20"/>
                <w:szCs w:val="20"/>
              </w:rPr>
              <w:t>4</w:t>
            </w:r>
          </w:p>
        </w:tc>
        <w:tc>
          <w:tcPr>
            <w:tcW w:w="2160" w:type="dxa"/>
            <w:vAlign w:val="center"/>
          </w:tcPr>
          <w:p w:rsidR="00124149" w:rsidRPr="00194776" w:rsidRDefault="00124149" w:rsidP="004558D9">
            <w:pPr>
              <w:spacing w:line="360" w:lineRule="auto"/>
              <w:jc w:val="right"/>
              <w:rPr>
                <w:rFonts w:ascii="Arial" w:hAnsi="Arial" w:cs="Arial"/>
                <w:sz w:val="20"/>
                <w:szCs w:val="20"/>
              </w:rPr>
            </w:pPr>
            <w:r w:rsidRPr="00194776">
              <w:rPr>
                <w:rFonts w:ascii="Arial" w:hAnsi="Arial" w:cs="Arial"/>
                <w:sz w:val="20"/>
                <w:szCs w:val="20"/>
              </w:rPr>
              <w:t>0,087</w:t>
            </w:r>
          </w:p>
        </w:tc>
        <w:tc>
          <w:tcPr>
            <w:tcW w:w="2520" w:type="dxa"/>
            <w:vAlign w:val="center"/>
          </w:tcPr>
          <w:p w:rsidR="00124149" w:rsidRPr="00194776" w:rsidRDefault="00124149" w:rsidP="004558D9">
            <w:pPr>
              <w:spacing w:line="360" w:lineRule="auto"/>
              <w:jc w:val="right"/>
              <w:rPr>
                <w:rFonts w:ascii="Arial" w:hAnsi="Arial" w:cs="Arial"/>
                <w:sz w:val="20"/>
                <w:szCs w:val="20"/>
              </w:rPr>
            </w:pPr>
            <w:r w:rsidRPr="00194776">
              <w:rPr>
                <w:rFonts w:ascii="Arial" w:hAnsi="Arial" w:cs="Arial"/>
                <w:sz w:val="20"/>
                <w:szCs w:val="20"/>
              </w:rPr>
              <w:t>8,70 %</w:t>
            </w:r>
          </w:p>
        </w:tc>
      </w:tr>
      <w:tr w:rsidR="00124149" w:rsidRPr="00194776">
        <w:trPr>
          <w:trHeight w:val="225"/>
        </w:trPr>
        <w:tc>
          <w:tcPr>
            <w:tcW w:w="2520" w:type="dxa"/>
            <w:vAlign w:val="center"/>
          </w:tcPr>
          <w:p w:rsidR="00124149" w:rsidRPr="00194776" w:rsidRDefault="00124149" w:rsidP="004558D9">
            <w:pPr>
              <w:spacing w:line="360" w:lineRule="auto"/>
              <w:rPr>
                <w:rFonts w:ascii="Arial" w:hAnsi="Arial" w:cs="Arial"/>
                <w:sz w:val="20"/>
                <w:szCs w:val="20"/>
              </w:rPr>
            </w:pPr>
            <w:r w:rsidRPr="00194776">
              <w:rPr>
                <w:rFonts w:ascii="Arial" w:hAnsi="Arial" w:cs="Arial"/>
                <w:sz w:val="20"/>
                <w:szCs w:val="20"/>
              </w:rPr>
              <w:t>Crema</w:t>
            </w:r>
          </w:p>
        </w:tc>
        <w:tc>
          <w:tcPr>
            <w:tcW w:w="2160" w:type="dxa"/>
            <w:vAlign w:val="center"/>
          </w:tcPr>
          <w:p w:rsidR="00124149" w:rsidRPr="00194776" w:rsidRDefault="00124149" w:rsidP="004558D9">
            <w:pPr>
              <w:spacing w:line="360" w:lineRule="auto"/>
              <w:jc w:val="right"/>
              <w:rPr>
                <w:rFonts w:ascii="Arial" w:hAnsi="Arial" w:cs="Arial"/>
                <w:sz w:val="20"/>
                <w:szCs w:val="20"/>
              </w:rPr>
            </w:pPr>
            <w:r w:rsidRPr="00194776">
              <w:rPr>
                <w:rFonts w:ascii="Arial" w:hAnsi="Arial" w:cs="Arial"/>
                <w:sz w:val="20"/>
                <w:szCs w:val="20"/>
              </w:rPr>
              <w:t>7</w:t>
            </w:r>
          </w:p>
        </w:tc>
        <w:tc>
          <w:tcPr>
            <w:tcW w:w="2160" w:type="dxa"/>
            <w:vAlign w:val="center"/>
          </w:tcPr>
          <w:p w:rsidR="00124149" w:rsidRPr="00194776" w:rsidRDefault="00124149" w:rsidP="004558D9">
            <w:pPr>
              <w:spacing w:line="360" w:lineRule="auto"/>
              <w:jc w:val="right"/>
              <w:rPr>
                <w:rFonts w:ascii="Arial" w:hAnsi="Arial" w:cs="Arial"/>
                <w:sz w:val="20"/>
                <w:szCs w:val="20"/>
              </w:rPr>
            </w:pPr>
            <w:r w:rsidRPr="00194776">
              <w:rPr>
                <w:rFonts w:ascii="Arial" w:hAnsi="Arial" w:cs="Arial"/>
                <w:sz w:val="20"/>
                <w:szCs w:val="20"/>
              </w:rPr>
              <w:t>0,152</w:t>
            </w:r>
          </w:p>
        </w:tc>
        <w:tc>
          <w:tcPr>
            <w:tcW w:w="2520" w:type="dxa"/>
            <w:vAlign w:val="center"/>
          </w:tcPr>
          <w:p w:rsidR="00124149" w:rsidRPr="00194776" w:rsidRDefault="00124149" w:rsidP="004558D9">
            <w:pPr>
              <w:spacing w:line="360" w:lineRule="auto"/>
              <w:jc w:val="right"/>
              <w:rPr>
                <w:rFonts w:ascii="Arial" w:hAnsi="Arial" w:cs="Arial"/>
                <w:sz w:val="20"/>
                <w:szCs w:val="20"/>
              </w:rPr>
            </w:pPr>
            <w:r w:rsidRPr="00194776">
              <w:rPr>
                <w:rFonts w:ascii="Arial" w:hAnsi="Arial" w:cs="Arial"/>
                <w:sz w:val="20"/>
                <w:szCs w:val="20"/>
              </w:rPr>
              <w:t>15,20 %</w:t>
            </w:r>
          </w:p>
        </w:tc>
      </w:tr>
      <w:tr w:rsidR="00124149" w:rsidRPr="00194776">
        <w:trPr>
          <w:trHeight w:val="285"/>
        </w:trPr>
        <w:tc>
          <w:tcPr>
            <w:tcW w:w="2520" w:type="dxa"/>
            <w:vAlign w:val="center"/>
          </w:tcPr>
          <w:p w:rsidR="00124149" w:rsidRPr="00194776" w:rsidRDefault="00124149" w:rsidP="004558D9">
            <w:pPr>
              <w:spacing w:line="360" w:lineRule="auto"/>
              <w:rPr>
                <w:rFonts w:ascii="Arial" w:hAnsi="Arial" w:cs="Arial"/>
                <w:sz w:val="20"/>
                <w:szCs w:val="20"/>
              </w:rPr>
            </w:pPr>
            <w:r w:rsidRPr="00194776">
              <w:rPr>
                <w:rFonts w:ascii="Arial" w:hAnsi="Arial" w:cs="Arial"/>
                <w:sz w:val="20"/>
                <w:szCs w:val="20"/>
              </w:rPr>
              <w:t>Stracciatella</w:t>
            </w:r>
          </w:p>
        </w:tc>
        <w:tc>
          <w:tcPr>
            <w:tcW w:w="2160" w:type="dxa"/>
            <w:vAlign w:val="center"/>
          </w:tcPr>
          <w:p w:rsidR="00124149" w:rsidRPr="00194776" w:rsidRDefault="00124149" w:rsidP="004558D9">
            <w:pPr>
              <w:spacing w:line="360" w:lineRule="auto"/>
              <w:jc w:val="right"/>
              <w:rPr>
                <w:rFonts w:ascii="Arial" w:hAnsi="Arial" w:cs="Arial"/>
                <w:sz w:val="20"/>
                <w:szCs w:val="20"/>
              </w:rPr>
            </w:pPr>
            <w:r w:rsidRPr="00194776">
              <w:rPr>
                <w:rFonts w:ascii="Arial" w:hAnsi="Arial" w:cs="Arial"/>
                <w:sz w:val="20"/>
                <w:szCs w:val="20"/>
              </w:rPr>
              <w:t>5</w:t>
            </w:r>
          </w:p>
        </w:tc>
        <w:tc>
          <w:tcPr>
            <w:tcW w:w="2160" w:type="dxa"/>
            <w:vAlign w:val="center"/>
          </w:tcPr>
          <w:p w:rsidR="00124149" w:rsidRPr="00194776" w:rsidRDefault="00124149" w:rsidP="004558D9">
            <w:pPr>
              <w:spacing w:line="360" w:lineRule="auto"/>
              <w:jc w:val="right"/>
              <w:rPr>
                <w:rFonts w:ascii="Arial" w:hAnsi="Arial" w:cs="Arial"/>
                <w:sz w:val="20"/>
                <w:szCs w:val="20"/>
              </w:rPr>
            </w:pPr>
            <w:r w:rsidRPr="00194776">
              <w:rPr>
                <w:rFonts w:ascii="Arial" w:hAnsi="Arial" w:cs="Arial"/>
                <w:sz w:val="20"/>
                <w:szCs w:val="20"/>
              </w:rPr>
              <w:t>0,109</w:t>
            </w:r>
          </w:p>
        </w:tc>
        <w:tc>
          <w:tcPr>
            <w:tcW w:w="2520" w:type="dxa"/>
            <w:vAlign w:val="center"/>
          </w:tcPr>
          <w:p w:rsidR="00124149" w:rsidRPr="00194776" w:rsidRDefault="00124149" w:rsidP="004558D9">
            <w:pPr>
              <w:spacing w:line="360" w:lineRule="auto"/>
              <w:jc w:val="right"/>
              <w:rPr>
                <w:rFonts w:ascii="Arial" w:hAnsi="Arial" w:cs="Arial"/>
                <w:sz w:val="20"/>
                <w:szCs w:val="20"/>
              </w:rPr>
            </w:pPr>
            <w:r w:rsidRPr="00194776">
              <w:rPr>
                <w:rFonts w:ascii="Arial" w:hAnsi="Arial" w:cs="Arial"/>
                <w:sz w:val="20"/>
                <w:szCs w:val="20"/>
              </w:rPr>
              <w:t>10,90 %</w:t>
            </w:r>
          </w:p>
        </w:tc>
      </w:tr>
      <w:tr w:rsidR="00124149" w:rsidRPr="00194776">
        <w:trPr>
          <w:trHeight w:val="285"/>
        </w:trPr>
        <w:tc>
          <w:tcPr>
            <w:tcW w:w="2520" w:type="dxa"/>
            <w:vAlign w:val="center"/>
          </w:tcPr>
          <w:p w:rsidR="00124149" w:rsidRPr="00194776" w:rsidRDefault="00124149" w:rsidP="004558D9">
            <w:pPr>
              <w:spacing w:line="360" w:lineRule="auto"/>
              <w:rPr>
                <w:rFonts w:ascii="Arial" w:hAnsi="Arial" w:cs="Arial"/>
                <w:sz w:val="20"/>
                <w:szCs w:val="20"/>
              </w:rPr>
            </w:pPr>
            <w:r w:rsidRPr="00194776">
              <w:rPr>
                <w:rFonts w:ascii="Arial" w:hAnsi="Arial" w:cs="Arial"/>
                <w:sz w:val="20"/>
                <w:szCs w:val="20"/>
              </w:rPr>
              <w:t>Fragola</w:t>
            </w:r>
          </w:p>
        </w:tc>
        <w:tc>
          <w:tcPr>
            <w:tcW w:w="2160" w:type="dxa"/>
            <w:vAlign w:val="center"/>
          </w:tcPr>
          <w:p w:rsidR="00124149" w:rsidRPr="00194776" w:rsidRDefault="00124149" w:rsidP="004558D9">
            <w:pPr>
              <w:spacing w:line="360" w:lineRule="auto"/>
              <w:jc w:val="right"/>
              <w:rPr>
                <w:rFonts w:ascii="Arial" w:hAnsi="Arial" w:cs="Arial"/>
                <w:sz w:val="20"/>
                <w:szCs w:val="20"/>
              </w:rPr>
            </w:pPr>
            <w:r w:rsidRPr="00194776">
              <w:rPr>
                <w:rFonts w:ascii="Arial" w:hAnsi="Arial" w:cs="Arial"/>
                <w:sz w:val="20"/>
                <w:szCs w:val="20"/>
              </w:rPr>
              <w:t>4</w:t>
            </w:r>
          </w:p>
        </w:tc>
        <w:tc>
          <w:tcPr>
            <w:tcW w:w="2160" w:type="dxa"/>
            <w:vAlign w:val="center"/>
          </w:tcPr>
          <w:p w:rsidR="00124149" w:rsidRPr="00194776" w:rsidRDefault="00124149" w:rsidP="004558D9">
            <w:pPr>
              <w:spacing w:line="360" w:lineRule="auto"/>
              <w:jc w:val="right"/>
              <w:rPr>
                <w:rFonts w:ascii="Arial" w:hAnsi="Arial" w:cs="Arial"/>
                <w:sz w:val="20"/>
                <w:szCs w:val="20"/>
              </w:rPr>
            </w:pPr>
            <w:r w:rsidRPr="00194776">
              <w:rPr>
                <w:rFonts w:ascii="Arial" w:hAnsi="Arial" w:cs="Arial"/>
                <w:sz w:val="20"/>
                <w:szCs w:val="20"/>
              </w:rPr>
              <w:t>0,087</w:t>
            </w:r>
          </w:p>
        </w:tc>
        <w:tc>
          <w:tcPr>
            <w:tcW w:w="2520" w:type="dxa"/>
            <w:vAlign w:val="center"/>
          </w:tcPr>
          <w:p w:rsidR="00124149" w:rsidRPr="00194776" w:rsidRDefault="00124149" w:rsidP="004558D9">
            <w:pPr>
              <w:spacing w:line="360" w:lineRule="auto"/>
              <w:jc w:val="right"/>
              <w:rPr>
                <w:rFonts w:ascii="Arial" w:hAnsi="Arial" w:cs="Arial"/>
                <w:sz w:val="20"/>
                <w:szCs w:val="20"/>
              </w:rPr>
            </w:pPr>
            <w:r w:rsidRPr="00194776">
              <w:rPr>
                <w:rFonts w:ascii="Arial" w:hAnsi="Arial" w:cs="Arial"/>
                <w:sz w:val="20"/>
                <w:szCs w:val="20"/>
              </w:rPr>
              <w:t>8,70 %</w:t>
            </w:r>
          </w:p>
        </w:tc>
      </w:tr>
      <w:tr w:rsidR="00124149" w:rsidRPr="00194776">
        <w:trPr>
          <w:trHeight w:val="285"/>
        </w:trPr>
        <w:tc>
          <w:tcPr>
            <w:tcW w:w="2520" w:type="dxa"/>
            <w:vAlign w:val="center"/>
          </w:tcPr>
          <w:p w:rsidR="00124149" w:rsidRPr="00194776" w:rsidRDefault="00124149" w:rsidP="004558D9">
            <w:pPr>
              <w:spacing w:line="360" w:lineRule="auto"/>
              <w:rPr>
                <w:rFonts w:ascii="Arial" w:hAnsi="Arial" w:cs="Arial"/>
                <w:sz w:val="20"/>
                <w:szCs w:val="20"/>
              </w:rPr>
            </w:pPr>
            <w:r w:rsidRPr="00194776">
              <w:rPr>
                <w:rFonts w:ascii="Arial" w:hAnsi="Arial" w:cs="Arial"/>
                <w:sz w:val="20"/>
                <w:szCs w:val="20"/>
              </w:rPr>
              <w:t>Pistacchio</w:t>
            </w:r>
          </w:p>
        </w:tc>
        <w:tc>
          <w:tcPr>
            <w:tcW w:w="2160" w:type="dxa"/>
            <w:vAlign w:val="center"/>
          </w:tcPr>
          <w:p w:rsidR="00124149" w:rsidRPr="00194776" w:rsidRDefault="00124149" w:rsidP="004558D9">
            <w:pPr>
              <w:spacing w:line="360" w:lineRule="auto"/>
              <w:jc w:val="right"/>
              <w:rPr>
                <w:rFonts w:ascii="Arial" w:hAnsi="Arial" w:cs="Arial"/>
                <w:sz w:val="20"/>
                <w:szCs w:val="20"/>
              </w:rPr>
            </w:pPr>
            <w:r w:rsidRPr="00194776">
              <w:rPr>
                <w:rFonts w:ascii="Arial" w:hAnsi="Arial" w:cs="Arial"/>
                <w:sz w:val="20"/>
                <w:szCs w:val="20"/>
              </w:rPr>
              <w:t>6</w:t>
            </w:r>
          </w:p>
        </w:tc>
        <w:tc>
          <w:tcPr>
            <w:tcW w:w="2160" w:type="dxa"/>
            <w:vAlign w:val="center"/>
          </w:tcPr>
          <w:p w:rsidR="00124149" w:rsidRPr="00194776" w:rsidRDefault="00124149" w:rsidP="004558D9">
            <w:pPr>
              <w:spacing w:line="360" w:lineRule="auto"/>
              <w:jc w:val="right"/>
              <w:rPr>
                <w:rFonts w:ascii="Arial" w:hAnsi="Arial" w:cs="Arial"/>
                <w:sz w:val="20"/>
                <w:szCs w:val="20"/>
              </w:rPr>
            </w:pPr>
            <w:r w:rsidRPr="00194776">
              <w:rPr>
                <w:rFonts w:ascii="Arial" w:hAnsi="Arial" w:cs="Arial"/>
                <w:sz w:val="20"/>
                <w:szCs w:val="20"/>
              </w:rPr>
              <w:t>0,130</w:t>
            </w:r>
          </w:p>
        </w:tc>
        <w:tc>
          <w:tcPr>
            <w:tcW w:w="2520" w:type="dxa"/>
            <w:vAlign w:val="center"/>
          </w:tcPr>
          <w:p w:rsidR="00124149" w:rsidRPr="00194776" w:rsidRDefault="00124149" w:rsidP="004558D9">
            <w:pPr>
              <w:spacing w:line="360" w:lineRule="auto"/>
              <w:jc w:val="right"/>
              <w:rPr>
                <w:rFonts w:ascii="Arial" w:hAnsi="Arial" w:cs="Arial"/>
                <w:sz w:val="20"/>
                <w:szCs w:val="20"/>
              </w:rPr>
            </w:pPr>
            <w:r w:rsidRPr="00194776">
              <w:rPr>
                <w:rFonts w:ascii="Arial" w:hAnsi="Arial" w:cs="Arial"/>
                <w:sz w:val="20"/>
                <w:szCs w:val="20"/>
              </w:rPr>
              <w:t>13,00 %</w:t>
            </w:r>
          </w:p>
        </w:tc>
      </w:tr>
      <w:tr w:rsidR="00124149" w:rsidRPr="00194776">
        <w:trPr>
          <w:trHeight w:val="285"/>
        </w:trPr>
        <w:tc>
          <w:tcPr>
            <w:tcW w:w="2520" w:type="dxa"/>
            <w:vAlign w:val="center"/>
          </w:tcPr>
          <w:p w:rsidR="00124149" w:rsidRPr="00194776" w:rsidRDefault="00124149" w:rsidP="004558D9">
            <w:pPr>
              <w:spacing w:line="360" w:lineRule="auto"/>
              <w:rPr>
                <w:rFonts w:ascii="Arial" w:hAnsi="Arial" w:cs="Arial"/>
                <w:sz w:val="20"/>
                <w:szCs w:val="20"/>
              </w:rPr>
            </w:pPr>
            <w:r w:rsidRPr="00194776">
              <w:rPr>
                <w:rFonts w:ascii="Arial" w:hAnsi="Arial" w:cs="Arial"/>
                <w:sz w:val="20"/>
                <w:szCs w:val="20"/>
              </w:rPr>
              <w:t>Cassata</w:t>
            </w:r>
          </w:p>
        </w:tc>
        <w:tc>
          <w:tcPr>
            <w:tcW w:w="2160" w:type="dxa"/>
            <w:vAlign w:val="center"/>
          </w:tcPr>
          <w:p w:rsidR="00124149" w:rsidRPr="00194776" w:rsidRDefault="00124149" w:rsidP="004558D9">
            <w:pPr>
              <w:spacing w:line="360" w:lineRule="auto"/>
              <w:jc w:val="right"/>
              <w:rPr>
                <w:rFonts w:ascii="Arial" w:hAnsi="Arial" w:cs="Arial"/>
                <w:sz w:val="20"/>
                <w:szCs w:val="20"/>
              </w:rPr>
            </w:pPr>
            <w:r w:rsidRPr="00194776">
              <w:rPr>
                <w:rFonts w:ascii="Arial" w:hAnsi="Arial" w:cs="Arial"/>
                <w:sz w:val="20"/>
                <w:szCs w:val="20"/>
              </w:rPr>
              <w:t>4</w:t>
            </w:r>
          </w:p>
        </w:tc>
        <w:tc>
          <w:tcPr>
            <w:tcW w:w="2160" w:type="dxa"/>
            <w:vAlign w:val="center"/>
          </w:tcPr>
          <w:p w:rsidR="00124149" w:rsidRPr="00194776" w:rsidRDefault="00124149" w:rsidP="004558D9">
            <w:pPr>
              <w:spacing w:line="360" w:lineRule="auto"/>
              <w:jc w:val="right"/>
              <w:rPr>
                <w:rFonts w:ascii="Arial" w:hAnsi="Arial" w:cs="Arial"/>
                <w:sz w:val="20"/>
                <w:szCs w:val="20"/>
              </w:rPr>
            </w:pPr>
            <w:r w:rsidRPr="00194776">
              <w:rPr>
                <w:rFonts w:ascii="Arial" w:hAnsi="Arial" w:cs="Arial"/>
                <w:sz w:val="20"/>
                <w:szCs w:val="20"/>
              </w:rPr>
              <w:t>0,087</w:t>
            </w:r>
          </w:p>
        </w:tc>
        <w:tc>
          <w:tcPr>
            <w:tcW w:w="2520" w:type="dxa"/>
            <w:vAlign w:val="center"/>
          </w:tcPr>
          <w:p w:rsidR="00124149" w:rsidRPr="00194776" w:rsidRDefault="00124149" w:rsidP="004558D9">
            <w:pPr>
              <w:spacing w:line="360" w:lineRule="auto"/>
              <w:jc w:val="right"/>
              <w:rPr>
                <w:rFonts w:ascii="Arial" w:hAnsi="Arial" w:cs="Arial"/>
                <w:sz w:val="20"/>
                <w:szCs w:val="20"/>
              </w:rPr>
            </w:pPr>
            <w:r w:rsidRPr="00194776">
              <w:rPr>
                <w:rFonts w:ascii="Arial" w:hAnsi="Arial" w:cs="Arial"/>
                <w:sz w:val="20"/>
                <w:szCs w:val="20"/>
              </w:rPr>
              <w:t>8,70 %</w:t>
            </w:r>
          </w:p>
        </w:tc>
      </w:tr>
      <w:tr w:rsidR="00124149" w:rsidRPr="00194776">
        <w:trPr>
          <w:trHeight w:val="285"/>
        </w:trPr>
        <w:tc>
          <w:tcPr>
            <w:tcW w:w="2520" w:type="dxa"/>
            <w:vAlign w:val="center"/>
          </w:tcPr>
          <w:p w:rsidR="00124149" w:rsidRPr="00194776" w:rsidRDefault="00124149" w:rsidP="004558D9">
            <w:pPr>
              <w:spacing w:line="360" w:lineRule="auto"/>
              <w:rPr>
                <w:rFonts w:ascii="Arial" w:hAnsi="Arial" w:cs="Arial"/>
                <w:sz w:val="20"/>
                <w:szCs w:val="20"/>
              </w:rPr>
            </w:pPr>
            <w:r w:rsidRPr="00194776">
              <w:rPr>
                <w:rFonts w:ascii="Arial" w:hAnsi="Arial" w:cs="Arial"/>
                <w:sz w:val="20"/>
                <w:szCs w:val="20"/>
              </w:rPr>
              <w:t>Cocco</w:t>
            </w:r>
          </w:p>
        </w:tc>
        <w:tc>
          <w:tcPr>
            <w:tcW w:w="2160" w:type="dxa"/>
            <w:vAlign w:val="center"/>
          </w:tcPr>
          <w:p w:rsidR="00124149" w:rsidRPr="00194776" w:rsidRDefault="00124149" w:rsidP="004558D9">
            <w:pPr>
              <w:spacing w:line="360" w:lineRule="auto"/>
              <w:jc w:val="right"/>
              <w:rPr>
                <w:rFonts w:ascii="Arial" w:hAnsi="Arial" w:cs="Arial"/>
                <w:sz w:val="20"/>
                <w:szCs w:val="20"/>
              </w:rPr>
            </w:pPr>
            <w:r w:rsidRPr="00194776">
              <w:rPr>
                <w:rFonts w:ascii="Arial" w:hAnsi="Arial" w:cs="Arial"/>
                <w:sz w:val="20"/>
                <w:szCs w:val="20"/>
              </w:rPr>
              <w:t>2</w:t>
            </w:r>
          </w:p>
        </w:tc>
        <w:tc>
          <w:tcPr>
            <w:tcW w:w="2160" w:type="dxa"/>
            <w:vAlign w:val="center"/>
          </w:tcPr>
          <w:p w:rsidR="00124149" w:rsidRPr="00194776" w:rsidRDefault="00124149" w:rsidP="004558D9">
            <w:pPr>
              <w:spacing w:line="360" w:lineRule="auto"/>
              <w:jc w:val="right"/>
              <w:rPr>
                <w:rFonts w:ascii="Arial" w:hAnsi="Arial" w:cs="Arial"/>
                <w:sz w:val="20"/>
                <w:szCs w:val="20"/>
              </w:rPr>
            </w:pPr>
            <w:r w:rsidRPr="00194776">
              <w:rPr>
                <w:rFonts w:ascii="Arial" w:hAnsi="Arial" w:cs="Arial"/>
                <w:sz w:val="20"/>
                <w:szCs w:val="20"/>
              </w:rPr>
              <w:t>0,043</w:t>
            </w:r>
          </w:p>
        </w:tc>
        <w:tc>
          <w:tcPr>
            <w:tcW w:w="2520" w:type="dxa"/>
            <w:vAlign w:val="center"/>
          </w:tcPr>
          <w:p w:rsidR="00124149" w:rsidRPr="00194776" w:rsidRDefault="00124149" w:rsidP="004558D9">
            <w:pPr>
              <w:spacing w:line="360" w:lineRule="auto"/>
              <w:jc w:val="right"/>
              <w:rPr>
                <w:rFonts w:ascii="Arial" w:hAnsi="Arial" w:cs="Arial"/>
                <w:sz w:val="20"/>
                <w:szCs w:val="20"/>
              </w:rPr>
            </w:pPr>
            <w:r w:rsidRPr="00194776">
              <w:rPr>
                <w:rFonts w:ascii="Arial" w:hAnsi="Arial" w:cs="Arial"/>
                <w:sz w:val="20"/>
                <w:szCs w:val="20"/>
              </w:rPr>
              <w:t>4,30 %</w:t>
            </w:r>
          </w:p>
        </w:tc>
      </w:tr>
      <w:tr w:rsidR="00124149" w:rsidRPr="00194776">
        <w:trPr>
          <w:trHeight w:val="285"/>
        </w:trPr>
        <w:tc>
          <w:tcPr>
            <w:tcW w:w="2520" w:type="dxa"/>
            <w:tcBorders>
              <w:bottom w:val="single" w:sz="4" w:space="0" w:color="auto"/>
            </w:tcBorders>
            <w:shd w:val="clear" w:color="auto" w:fill="CCCCCC"/>
          </w:tcPr>
          <w:p w:rsidR="00124149" w:rsidRPr="00194776" w:rsidRDefault="00124149" w:rsidP="00124149">
            <w:pPr>
              <w:spacing w:line="360" w:lineRule="auto"/>
              <w:jc w:val="both"/>
              <w:rPr>
                <w:rFonts w:ascii="Arial" w:hAnsi="Arial" w:cs="Arial"/>
                <w:b/>
                <w:bCs/>
                <w:sz w:val="20"/>
                <w:szCs w:val="20"/>
              </w:rPr>
            </w:pPr>
            <w:r w:rsidRPr="00194776">
              <w:rPr>
                <w:rFonts w:ascii="Arial" w:hAnsi="Arial" w:cs="Arial"/>
                <w:b/>
                <w:bCs/>
                <w:sz w:val="20"/>
                <w:szCs w:val="20"/>
              </w:rPr>
              <w:t>Totale</w:t>
            </w:r>
          </w:p>
        </w:tc>
        <w:tc>
          <w:tcPr>
            <w:tcW w:w="2160" w:type="dxa"/>
            <w:tcBorders>
              <w:bottom w:val="single" w:sz="4" w:space="0" w:color="auto"/>
            </w:tcBorders>
            <w:shd w:val="clear" w:color="auto" w:fill="CCCCCC"/>
          </w:tcPr>
          <w:p w:rsidR="00124149" w:rsidRPr="00194776" w:rsidRDefault="00124149" w:rsidP="00124149">
            <w:pPr>
              <w:spacing w:line="360" w:lineRule="auto"/>
              <w:jc w:val="right"/>
              <w:rPr>
                <w:rFonts w:ascii="Arial" w:hAnsi="Arial" w:cs="Arial"/>
                <w:b/>
                <w:bCs/>
                <w:sz w:val="20"/>
                <w:szCs w:val="20"/>
              </w:rPr>
            </w:pPr>
            <w:r w:rsidRPr="00194776">
              <w:rPr>
                <w:rFonts w:ascii="Arial" w:hAnsi="Arial" w:cs="Arial"/>
                <w:b/>
                <w:bCs/>
                <w:sz w:val="20"/>
                <w:szCs w:val="20"/>
              </w:rPr>
              <w:t>46</w:t>
            </w:r>
          </w:p>
        </w:tc>
        <w:tc>
          <w:tcPr>
            <w:tcW w:w="2160" w:type="dxa"/>
            <w:tcBorders>
              <w:bottom w:val="single" w:sz="4" w:space="0" w:color="auto"/>
            </w:tcBorders>
            <w:shd w:val="clear" w:color="auto" w:fill="CCCCCC"/>
          </w:tcPr>
          <w:p w:rsidR="00124149" w:rsidRPr="00194776" w:rsidRDefault="00124149" w:rsidP="00124149">
            <w:pPr>
              <w:spacing w:line="360" w:lineRule="auto"/>
              <w:jc w:val="right"/>
              <w:rPr>
                <w:rFonts w:ascii="Arial" w:hAnsi="Arial" w:cs="Arial"/>
                <w:b/>
                <w:bCs/>
                <w:sz w:val="20"/>
                <w:szCs w:val="20"/>
              </w:rPr>
            </w:pPr>
            <w:r w:rsidRPr="00194776">
              <w:rPr>
                <w:rFonts w:ascii="Arial" w:hAnsi="Arial" w:cs="Arial"/>
                <w:b/>
                <w:bCs/>
                <w:sz w:val="20"/>
                <w:szCs w:val="20"/>
              </w:rPr>
              <w:t>1</w:t>
            </w:r>
          </w:p>
        </w:tc>
        <w:tc>
          <w:tcPr>
            <w:tcW w:w="2520" w:type="dxa"/>
            <w:tcBorders>
              <w:bottom w:val="single" w:sz="4" w:space="0" w:color="auto"/>
            </w:tcBorders>
            <w:shd w:val="clear" w:color="auto" w:fill="CCCCCC"/>
          </w:tcPr>
          <w:p w:rsidR="00124149" w:rsidRPr="00194776" w:rsidRDefault="00124149" w:rsidP="00124149">
            <w:pPr>
              <w:spacing w:line="360" w:lineRule="auto"/>
              <w:jc w:val="right"/>
              <w:rPr>
                <w:rFonts w:ascii="Arial" w:hAnsi="Arial" w:cs="Arial"/>
                <w:b/>
                <w:bCs/>
                <w:sz w:val="20"/>
                <w:szCs w:val="20"/>
              </w:rPr>
            </w:pPr>
            <w:r w:rsidRPr="00194776">
              <w:rPr>
                <w:rFonts w:ascii="Arial" w:hAnsi="Arial" w:cs="Arial"/>
                <w:b/>
                <w:bCs/>
                <w:sz w:val="20"/>
                <w:szCs w:val="20"/>
              </w:rPr>
              <w:t>100 %</w:t>
            </w:r>
          </w:p>
        </w:tc>
      </w:tr>
    </w:tbl>
    <w:p w:rsidR="009F6FD3" w:rsidRPr="00194776" w:rsidRDefault="009F6FD3" w:rsidP="00D92754">
      <w:pPr>
        <w:spacing w:line="360" w:lineRule="auto"/>
        <w:jc w:val="both"/>
        <w:rPr>
          <w:rFonts w:ascii="Arial" w:hAnsi="Arial" w:cs="Arial"/>
          <w:sz w:val="20"/>
          <w:szCs w:val="20"/>
        </w:rPr>
      </w:pPr>
    </w:p>
    <w:p w:rsidR="004D70A7" w:rsidRPr="00194776" w:rsidRDefault="004D70A7" w:rsidP="003C06AD">
      <w:pPr>
        <w:spacing w:line="360" w:lineRule="auto"/>
        <w:ind w:firstLine="708"/>
        <w:jc w:val="both"/>
        <w:rPr>
          <w:rFonts w:ascii="Arial" w:hAnsi="Arial" w:cs="Arial"/>
          <w:sz w:val="20"/>
          <w:szCs w:val="20"/>
        </w:rPr>
      </w:pPr>
      <w:r w:rsidRPr="00194776">
        <w:rPr>
          <w:rFonts w:ascii="Arial" w:hAnsi="Arial" w:cs="Arial"/>
          <w:sz w:val="20"/>
          <w:szCs w:val="20"/>
        </w:rPr>
        <w:t xml:space="preserve">Nella seconda colonna si mette la </w:t>
      </w:r>
      <w:r w:rsidRPr="00194776">
        <w:rPr>
          <w:rFonts w:ascii="Arial" w:hAnsi="Arial" w:cs="Arial"/>
          <w:b/>
          <w:bCs/>
          <w:sz w:val="20"/>
          <w:szCs w:val="20"/>
        </w:rPr>
        <w:t>frequenza assoluta</w:t>
      </w:r>
      <w:r w:rsidRPr="00194776">
        <w:rPr>
          <w:rFonts w:ascii="Arial" w:hAnsi="Arial" w:cs="Arial"/>
          <w:sz w:val="20"/>
          <w:szCs w:val="20"/>
        </w:rPr>
        <w:t xml:space="preserve">, cioè il numero di unità statistiche per ciascun gusto. Talvolta è utile indicare anche la </w:t>
      </w:r>
      <w:r w:rsidRPr="00194776">
        <w:rPr>
          <w:rFonts w:ascii="Arial" w:hAnsi="Arial" w:cs="Arial"/>
          <w:b/>
          <w:bCs/>
          <w:sz w:val="20"/>
          <w:szCs w:val="20"/>
        </w:rPr>
        <w:t>frequenza relativa</w:t>
      </w:r>
      <w:r w:rsidRPr="00194776">
        <w:rPr>
          <w:rFonts w:ascii="Arial" w:hAnsi="Arial" w:cs="Arial"/>
          <w:sz w:val="20"/>
          <w:szCs w:val="20"/>
        </w:rPr>
        <w:t>, nella terza colonna, che è il rapporto tra la frequenza assoluta e il totale di unità statistiche.</w:t>
      </w:r>
      <w:r w:rsidR="0042105D" w:rsidRPr="00194776">
        <w:rPr>
          <w:rFonts w:ascii="Arial" w:hAnsi="Arial" w:cs="Arial"/>
          <w:sz w:val="20"/>
          <w:szCs w:val="20"/>
        </w:rPr>
        <w:t xml:space="preserve"> La somma delle frequenze relative è sempre 1.</w:t>
      </w:r>
    </w:p>
    <w:p w:rsidR="000C4F82" w:rsidRPr="00194776" w:rsidRDefault="000C4F82" w:rsidP="003C06AD">
      <w:pPr>
        <w:spacing w:line="360" w:lineRule="auto"/>
        <w:ind w:firstLine="708"/>
        <w:jc w:val="both"/>
        <w:rPr>
          <w:rFonts w:ascii="Arial" w:hAnsi="Arial" w:cs="Arial"/>
          <w:sz w:val="20"/>
          <w:szCs w:val="20"/>
        </w:rPr>
      </w:pPr>
      <w:r w:rsidRPr="00194776">
        <w:rPr>
          <w:rFonts w:ascii="Arial" w:hAnsi="Arial" w:cs="Arial"/>
          <w:sz w:val="20"/>
          <w:szCs w:val="20"/>
        </w:rPr>
        <w:t>La frequenza relativa può essere rapportata a 100, ogni dato è dunque descritto da una percentuale. Per ottenere la percentuale è sufficiente moltiplicare la frequenza relativa per 100</w:t>
      </w:r>
      <w:r w:rsidR="00124149" w:rsidRPr="00194776">
        <w:rPr>
          <w:rFonts w:ascii="Arial" w:hAnsi="Arial" w:cs="Arial"/>
          <w:sz w:val="20"/>
          <w:szCs w:val="20"/>
        </w:rPr>
        <w:t xml:space="preserve"> (quarta colonna).</w:t>
      </w:r>
    </w:p>
    <w:p w:rsidR="00023C0D" w:rsidRPr="00194776" w:rsidRDefault="00023C0D" w:rsidP="00255C55">
      <w:pPr>
        <w:pStyle w:val="Titolo3"/>
      </w:pPr>
      <w:r w:rsidRPr="00194776">
        <w:t>3. La rappresentazione grafica</w:t>
      </w:r>
    </w:p>
    <w:p w:rsidR="00023C0D" w:rsidRPr="00194776" w:rsidRDefault="00023C0D" w:rsidP="003C06AD">
      <w:pPr>
        <w:spacing w:line="360" w:lineRule="auto"/>
        <w:ind w:firstLine="708"/>
        <w:jc w:val="both"/>
        <w:rPr>
          <w:rFonts w:ascii="Arial" w:hAnsi="Arial" w:cs="Arial"/>
          <w:sz w:val="20"/>
          <w:szCs w:val="20"/>
        </w:rPr>
      </w:pPr>
      <w:r w:rsidRPr="00194776">
        <w:rPr>
          <w:rFonts w:ascii="Arial" w:hAnsi="Arial" w:cs="Arial"/>
          <w:sz w:val="20"/>
          <w:szCs w:val="20"/>
        </w:rPr>
        <w:t xml:space="preserve">La rappresentazione grafica è un metodo alternativo rispetto a quello tabellare di rappresentare i dati raccolti. Il vantaggio della rappresentazione grafica è la </w:t>
      </w:r>
      <w:r w:rsidRPr="00194776">
        <w:rPr>
          <w:rFonts w:ascii="Arial" w:hAnsi="Arial" w:cs="Arial"/>
          <w:sz w:val="20"/>
          <w:szCs w:val="20"/>
          <w:u w:val="single"/>
        </w:rPr>
        <w:t>facilità di lettura e comprensione</w:t>
      </w:r>
      <w:r w:rsidRPr="00194776">
        <w:rPr>
          <w:rFonts w:ascii="Arial" w:hAnsi="Arial" w:cs="Arial"/>
          <w:sz w:val="20"/>
          <w:szCs w:val="20"/>
        </w:rPr>
        <w:t>.</w:t>
      </w:r>
    </w:p>
    <w:p w:rsidR="00023C0D" w:rsidRPr="00194776" w:rsidRDefault="000B36ED" w:rsidP="003C06AD">
      <w:pPr>
        <w:spacing w:line="360" w:lineRule="auto"/>
        <w:ind w:firstLine="708"/>
        <w:jc w:val="both"/>
        <w:rPr>
          <w:rFonts w:ascii="Arial" w:hAnsi="Arial" w:cs="Arial"/>
          <w:sz w:val="20"/>
          <w:szCs w:val="20"/>
        </w:rPr>
      </w:pPr>
      <w:r w:rsidRPr="00194776">
        <w:rPr>
          <w:rFonts w:ascii="Arial" w:hAnsi="Arial" w:cs="Arial"/>
          <w:sz w:val="20"/>
          <w:szCs w:val="20"/>
        </w:rPr>
        <w:t xml:space="preserve">I principali tipi di diagrammi sono: </w:t>
      </w:r>
      <w:r w:rsidRPr="00194776">
        <w:rPr>
          <w:rFonts w:ascii="Arial" w:hAnsi="Arial" w:cs="Arial"/>
          <w:b/>
          <w:bCs/>
          <w:sz w:val="20"/>
          <w:szCs w:val="20"/>
        </w:rPr>
        <w:t>grafici cartesiani</w:t>
      </w:r>
      <w:r w:rsidRPr="00194776">
        <w:rPr>
          <w:rFonts w:ascii="Arial" w:hAnsi="Arial" w:cs="Arial"/>
          <w:sz w:val="20"/>
          <w:szCs w:val="20"/>
        </w:rPr>
        <w:t xml:space="preserve">, </w:t>
      </w:r>
      <w:r w:rsidRPr="00194776">
        <w:rPr>
          <w:rFonts w:ascii="Arial" w:hAnsi="Arial" w:cs="Arial"/>
          <w:b/>
          <w:bCs/>
          <w:sz w:val="20"/>
          <w:szCs w:val="20"/>
        </w:rPr>
        <w:t>grafici a barre</w:t>
      </w:r>
      <w:r w:rsidRPr="00194776">
        <w:rPr>
          <w:rFonts w:ascii="Arial" w:hAnsi="Arial" w:cs="Arial"/>
          <w:sz w:val="20"/>
          <w:szCs w:val="20"/>
        </w:rPr>
        <w:t xml:space="preserve">, </w:t>
      </w:r>
      <w:r w:rsidRPr="00194776">
        <w:rPr>
          <w:rFonts w:ascii="Arial" w:hAnsi="Arial" w:cs="Arial"/>
          <w:b/>
          <w:bCs/>
          <w:sz w:val="20"/>
          <w:szCs w:val="20"/>
        </w:rPr>
        <w:t>areogrammi</w:t>
      </w:r>
      <w:r w:rsidRPr="00194776">
        <w:rPr>
          <w:rFonts w:ascii="Arial" w:hAnsi="Arial" w:cs="Arial"/>
          <w:sz w:val="20"/>
          <w:szCs w:val="20"/>
        </w:rPr>
        <w:t>. (Le denominazioni possono cambiare).</w:t>
      </w:r>
    </w:p>
    <w:p w:rsidR="000B36ED" w:rsidRPr="00194776" w:rsidRDefault="000B36ED" w:rsidP="003C06AD">
      <w:pPr>
        <w:spacing w:line="360" w:lineRule="auto"/>
        <w:ind w:firstLine="708"/>
        <w:jc w:val="both"/>
        <w:rPr>
          <w:rFonts w:ascii="Arial" w:hAnsi="Arial" w:cs="Arial"/>
          <w:sz w:val="20"/>
          <w:szCs w:val="20"/>
        </w:rPr>
      </w:pPr>
      <w:r w:rsidRPr="00194776">
        <w:rPr>
          <w:rFonts w:ascii="Arial" w:hAnsi="Arial" w:cs="Arial"/>
          <w:sz w:val="20"/>
          <w:szCs w:val="20"/>
        </w:rPr>
        <w:t xml:space="preserve">Nei </w:t>
      </w:r>
      <w:r w:rsidRPr="00194776">
        <w:rPr>
          <w:rFonts w:ascii="Arial" w:hAnsi="Arial" w:cs="Arial"/>
          <w:b/>
          <w:bCs/>
          <w:sz w:val="20"/>
          <w:szCs w:val="20"/>
        </w:rPr>
        <w:t xml:space="preserve">grafici cartesiani </w:t>
      </w:r>
      <w:r w:rsidRPr="00194776">
        <w:rPr>
          <w:rFonts w:ascii="Arial" w:hAnsi="Arial" w:cs="Arial"/>
          <w:sz w:val="20"/>
          <w:szCs w:val="20"/>
        </w:rPr>
        <w:t>si riporta sull’asse delle ascisse le tipologie e sull’asse delle ordinate le frequenze.</w:t>
      </w:r>
    </w:p>
    <w:p w:rsidR="00F9482E" w:rsidRPr="00194776" w:rsidRDefault="00D715C7" w:rsidP="00F9482E">
      <w:pPr>
        <w:spacing w:line="360" w:lineRule="auto"/>
        <w:jc w:val="center"/>
        <w:rPr>
          <w:sz w:val="20"/>
          <w:szCs w:val="20"/>
        </w:rPr>
      </w:pPr>
      <w:r w:rsidRPr="00194776">
        <w:rPr>
          <w:noProof/>
          <w:sz w:val="20"/>
          <w:szCs w:val="20"/>
        </w:rPr>
        <w:drawing>
          <wp:inline distT="0" distB="0" distL="0" distR="0">
            <wp:extent cx="4168140" cy="23069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8140" cy="2306955"/>
                    </a:xfrm>
                    <a:prstGeom prst="rect">
                      <a:avLst/>
                    </a:prstGeom>
                    <a:noFill/>
                    <a:ln>
                      <a:noFill/>
                    </a:ln>
                  </pic:spPr>
                </pic:pic>
              </a:graphicData>
            </a:graphic>
          </wp:inline>
        </w:drawing>
      </w:r>
    </w:p>
    <w:p w:rsidR="00F9482E" w:rsidRPr="00194776" w:rsidRDefault="00F9482E" w:rsidP="00F9482E">
      <w:pPr>
        <w:spacing w:line="360" w:lineRule="auto"/>
        <w:jc w:val="center"/>
        <w:rPr>
          <w:rFonts w:ascii="Arial" w:hAnsi="Arial" w:cs="Arial"/>
          <w:sz w:val="20"/>
          <w:szCs w:val="20"/>
        </w:rPr>
      </w:pPr>
    </w:p>
    <w:p w:rsidR="000B36ED" w:rsidRPr="00194776" w:rsidRDefault="000B36ED" w:rsidP="00332934">
      <w:pPr>
        <w:spacing w:line="360" w:lineRule="auto"/>
        <w:ind w:firstLine="708"/>
        <w:jc w:val="both"/>
        <w:rPr>
          <w:rFonts w:ascii="Arial" w:hAnsi="Arial" w:cs="Arial"/>
          <w:sz w:val="20"/>
          <w:szCs w:val="20"/>
        </w:rPr>
      </w:pPr>
      <w:r w:rsidRPr="00194776">
        <w:rPr>
          <w:rFonts w:ascii="Arial" w:hAnsi="Arial" w:cs="Arial"/>
          <w:sz w:val="20"/>
          <w:szCs w:val="20"/>
        </w:rPr>
        <w:t xml:space="preserve">Nei </w:t>
      </w:r>
      <w:r w:rsidRPr="00194776">
        <w:rPr>
          <w:rFonts w:ascii="Arial" w:hAnsi="Arial" w:cs="Arial"/>
          <w:b/>
          <w:bCs/>
          <w:sz w:val="20"/>
          <w:szCs w:val="20"/>
        </w:rPr>
        <w:t>grafici a barre</w:t>
      </w:r>
      <w:r w:rsidRPr="00194776">
        <w:rPr>
          <w:rFonts w:ascii="Arial" w:hAnsi="Arial" w:cs="Arial"/>
          <w:sz w:val="20"/>
          <w:szCs w:val="20"/>
        </w:rPr>
        <w:t>, che possono essere verticali o orizzontali, si fissano dei rettangoli di uguale base e altezza proporzionale alle frequenze.</w:t>
      </w:r>
    </w:p>
    <w:p w:rsidR="00F9482E" w:rsidRPr="00194776" w:rsidRDefault="00D715C7" w:rsidP="00F9482E">
      <w:pPr>
        <w:spacing w:line="360" w:lineRule="auto"/>
        <w:jc w:val="center"/>
        <w:rPr>
          <w:rFonts w:ascii="Arial" w:hAnsi="Arial" w:cs="Arial"/>
          <w:sz w:val="20"/>
          <w:szCs w:val="20"/>
        </w:rPr>
      </w:pPr>
      <w:r w:rsidRPr="00194776">
        <w:rPr>
          <w:noProof/>
          <w:sz w:val="20"/>
          <w:szCs w:val="20"/>
        </w:rPr>
        <w:drawing>
          <wp:inline distT="0" distB="0" distL="0" distR="0">
            <wp:extent cx="4199890" cy="233934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9890" cy="2339340"/>
                    </a:xfrm>
                    <a:prstGeom prst="rect">
                      <a:avLst/>
                    </a:prstGeom>
                    <a:noFill/>
                    <a:ln>
                      <a:noFill/>
                    </a:ln>
                  </pic:spPr>
                </pic:pic>
              </a:graphicData>
            </a:graphic>
          </wp:inline>
        </w:drawing>
      </w:r>
    </w:p>
    <w:p w:rsidR="000B36ED" w:rsidRPr="00194776" w:rsidRDefault="000B36ED" w:rsidP="001F30D2">
      <w:pPr>
        <w:spacing w:line="360" w:lineRule="auto"/>
        <w:ind w:firstLine="708"/>
        <w:jc w:val="both"/>
        <w:rPr>
          <w:rFonts w:ascii="Arial" w:hAnsi="Arial" w:cs="Arial"/>
          <w:sz w:val="20"/>
          <w:szCs w:val="20"/>
        </w:rPr>
      </w:pPr>
      <w:r w:rsidRPr="00194776">
        <w:rPr>
          <w:rFonts w:ascii="Arial" w:hAnsi="Arial" w:cs="Arial"/>
          <w:sz w:val="20"/>
          <w:szCs w:val="20"/>
        </w:rPr>
        <w:t xml:space="preserve">Negli </w:t>
      </w:r>
      <w:r w:rsidRPr="00194776">
        <w:rPr>
          <w:rFonts w:ascii="Arial" w:hAnsi="Arial" w:cs="Arial"/>
          <w:b/>
          <w:bCs/>
          <w:sz w:val="20"/>
          <w:szCs w:val="20"/>
        </w:rPr>
        <w:t>areogrammi</w:t>
      </w:r>
      <w:r w:rsidRPr="00194776">
        <w:rPr>
          <w:rFonts w:ascii="Arial" w:hAnsi="Arial" w:cs="Arial"/>
          <w:sz w:val="20"/>
          <w:szCs w:val="20"/>
        </w:rPr>
        <w:t>, alcuni chiamati grafici a torta, si rappresentano i var</w:t>
      </w:r>
      <w:r w:rsidR="00E15778" w:rsidRPr="00194776">
        <w:rPr>
          <w:rFonts w:ascii="Arial" w:hAnsi="Arial" w:cs="Arial"/>
          <w:sz w:val="20"/>
          <w:szCs w:val="20"/>
        </w:rPr>
        <w:t>i spicchi di area proporzionali</w:t>
      </w:r>
      <w:r w:rsidRPr="00194776">
        <w:rPr>
          <w:rFonts w:ascii="Arial" w:hAnsi="Arial" w:cs="Arial"/>
          <w:sz w:val="20"/>
          <w:szCs w:val="20"/>
        </w:rPr>
        <w:t xml:space="preserve"> alle frequenze.</w:t>
      </w:r>
    </w:p>
    <w:p w:rsidR="00F9482E" w:rsidRPr="00194776" w:rsidRDefault="00D715C7" w:rsidP="00F9482E">
      <w:pPr>
        <w:spacing w:line="360" w:lineRule="auto"/>
        <w:jc w:val="center"/>
        <w:rPr>
          <w:rFonts w:ascii="Arial" w:hAnsi="Arial" w:cs="Arial"/>
          <w:sz w:val="20"/>
          <w:szCs w:val="20"/>
        </w:rPr>
      </w:pPr>
      <w:r w:rsidRPr="00194776">
        <w:rPr>
          <w:noProof/>
          <w:sz w:val="20"/>
          <w:szCs w:val="20"/>
        </w:rPr>
        <w:drawing>
          <wp:inline distT="0" distB="0" distL="0" distR="0">
            <wp:extent cx="4540250" cy="25304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0250" cy="2530475"/>
                    </a:xfrm>
                    <a:prstGeom prst="rect">
                      <a:avLst/>
                    </a:prstGeom>
                    <a:noFill/>
                    <a:ln>
                      <a:noFill/>
                    </a:ln>
                  </pic:spPr>
                </pic:pic>
              </a:graphicData>
            </a:graphic>
          </wp:inline>
        </w:drawing>
      </w:r>
    </w:p>
    <w:p w:rsidR="00F9482E" w:rsidRPr="00194776" w:rsidRDefault="00F9482E" w:rsidP="00D92754">
      <w:pPr>
        <w:spacing w:line="360" w:lineRule="auto"/>
        <w:jc w:val="both"/>
        <w:rPr>
          <w:rFonts w:ascii="Arial" w:hAnsi="Arial" w:cs="Arial"/>
          <w:sz w:val="20"/>
          <w:szCs w:val="20"/>
        </w:rPr>
      </w:pPr>
    </w:p>
    <w:p w:rsidR="007B0286" w:rsidRPr="00194776" w:rsidRDefault="00D715C7" w:rsidP="00D92754">
      <w:pPr>
        <w:spacing w:line="360" w:lineRule="auto"/>
        <w:jc w:val="both"/>
        <w:rPr>
          <w:rFonts w:ascii="Arial" w:hAnsi="Arial" w:cs="Arial"/>
          <w:sz w:val="20"/>
          <w:szCs w:val="20"/>
        </w:rPr>
      </w:pPr>
      <w:r w:rsidRPr="00194776">
        <w:rPr>
          <w:noProof/>
          <w:sz w:val="20"/>
          <w:szCs w:val="20"/>
        </w:rPr>
        <w:drawing>
          <wp:inline distT="0" distB="0" distL="0" distR="0">
            <wp:extent cx="5901055" cy="273240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1055" cy="2732405"/>
                    </a:xfrm>
                    <a:prstGeom prst="rect">
                      <a:avLst/>
                    </a:prstGeom>
                    <a:noFill/>
                    <a:ln>
                      <a:noFill/>
                    </a:ln>
                  </pic:spPr>
                </pic:pic>
              </a:graphicData>
            </a:graphic>
          </wp:inline>
        </w:drawing>
      </w:r>
    </w:p>
    <w:p w:rsidR="00F9482E" w:rsidRPr="00194776" w:rsidRDefault="007D7824" w:rsidP="00332934">
      <w:pPr>
        <w:spacing w:line="360" w:lineRule="auto"/>
        <w:ind w:firstLine="708"/>
        <w:jc w:val="both"/>
        <w:rPr>
          <w:rFonts w:ascii="Arial" w:hAnsi="Arial" w:cs="Arial"/>
          <w:sz w:val="20"/>
          <w:szCs w:val="20"/>
        </w:rPr>
      </w:pPr>
      <w:r w:rsidRPr="00194776">
        <w:rPr>
          <w:rFonts w:ascii="Arial" w:hAnsi="Arial" w:cs="Arial"/>
          <w:sz w:val="20"/>
          <w:szCs w:val="20"/>
        </w:rPr>
        <w:lastRenderedPageBreak/>
        <w:t>Generalmente nei primi due tipi di grafici si riportano le frequenze assolute, nei grafici a torta le frequenze relative.</w:t>
      </w:r>
    </w:p>
    <w:p w:rsidR="007D7824" w:rsidRPr="00194776" w:rsidRDefault="003E15A0" w:rsidP="00332934">
      <w:pPr>
        <w:spacing w:line="360" w:lineRule="auto"/>
        <w:ind w:firstLine="708"/>
        <w:jc w:val="both"/>
        <w:rPr>
          <w:rFonts w:ascii="Arial" w:hAnsi="Arial" w:cs="Arial"/>
          <w:sz w:val="20"/>
          <w:szCs w:val="20"/>
        </w:rPr>
      </w:pPr>
      <w:r w:rsidRPr="00194776">
        <w:rPr>
          <w:rFonts w:ascii="Arial" w:hAnsi="Arial" w:cs="Arial"/>
          <w:sz w:val="20"/>
          <w:szCs w:val="20"/>
        </w:rPr>
        <w:t>La tipologia di grafico da scegliere dipende dai tipi di dato. Ad esempio se le tipologie sono poche vanno bene i grafici a barre, se sono molte sono preferibili i grafici cartesiani.</w:t>
      </w:r>
    </w:p>
    <w:p w:rsidR="00E15778" w:rsidRPr="00194776" w:rsidRDefault="00E15778" w:rsidP="00255C55">
      <w:pPr>
        <w:pStyle w:val="Titolo3"/>
      </w:pPr>
      <w:r w:rsidRPr="00194776">
        <w:t>3. Gli indici di posizione</w:t>
      </w:r>
    </w:p>
    <w:p w:rsidR="00E15778" w:rsidRPr="00194776" w:rsidRDefault="00E15778" w:rsidP="001F30D2">
      <w:pPr>
        <w:spacing w:line="360" w:lineRule="auto"/>
        <w:ind w:firstLine="708"/>
        <w:jc w:val="both"/>
        <w:rPr>
          <w:rFonts w:ascii="Arial" w:hAnsi="Arial" w:cs="Arial"/>
          <w:sz w:val="20"/>
          <w:szCs w:val="20"/>
        </w:rPr>
      </w:pPr>
      <w:r w:rsidRPr="00194776">
        <w:rPr>
          <w:rFonts w:ascii="Arial" w:hAnsi="Arial" w:cs="Arial"/>
          <w:sz w:val="20"/>
          <w:szCs w:val="20"/>
        </w:rPr>
        <w:t>Con gli indici di posizione si inizia quella possiamo definire l’analisi dei dati raccolti.</w:t>
      </w:r>
    </w:p>
    <w:p w:rsidR="004D6468" w:rsidRPr="00194776" w:rsidRDefault="00255C55" w:rsidP="00E15778">
      <w:pPr>
        <w:spacing w:line="360" w:lineRule="auto"/>
        <w:jc w:val="both"/>
        <w:rPr>
          <w:rFonts w:ascii="Arial" w:hAnsi="Arial" w:cs="Arial"/>
          <w:b/>
          <w:bCs/>
          <w:i/>
          <w:iCs/>
          <w:sz w:val="20"/>
          <w:szCs w:val="20"/>
        </w:rPr>
      </w:pPr>
      <w:r w:rsidRPr="00194776">
        <w:rPr>
          <w:rFonts w:ascii="Arial" w:hAnsi="Arial" w:cs="Arial"/>
          <w:b/>
          <w:bCs/>
          <w:i/>
          <w:iCs/>
          <w:sz w:val="20"/>
          <w:szCs w:val="20"/>
        </w:rPr>
        <w:t>MEDIA</w:t>
      </w:r>
    </w:p>
    <w:p w:rsidR="004D6468" w:rsidRPr="00194776" w:rsidRDefault="004D6468" w:rsidP="002E129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194776">
        <w:rPr>
          <w:rFonts w:ascii="Arial" w:hAnsi="Arial" w:cs="Arial"/>
          <w:b/>
          <w:bCs/>
          <w:sz w:val="20"/>
          <w:szCs w:val="20"/>
        </w:rPr>
        <w:t>Definizione</w:t>
      </w:r>
      <w:r w:rsidRPr="00194776">
        <w:rPr>
          <w:rFonts w:ascii="Arial" w:hAnsi="Arial" w:cs="Arial"/>
          <w:sz w:val="20"/>
          <w:szCs w:val="20"/>
        </w:rPr>
        <w:t xml:space="preserve">: si chiama </w:t>
      </w:r>
      <w:r w:rsidRPr="00194776">
        <w:rPr>
          <w:rFonts w:ascii="Arial" w:hAnsi="Arial" w:cs="Arial"/>
          <w:b/>
          <w:bCs/>
          <w:sz w:val="20"/>
          <w:szCs w:val="20"/>
        </w:rPr>
        <w:t xml:space="preserve">media </w:t>
      </w:r>
      <w:r w:rsidR="00255C55" w:rsidRPr="00194776">
        <w:rPr>
          <w:rFonts w:ascii="Arial" w:hAnsi="Arial" w:cs="Arial"/>
          <w:b/>
          <w:bCs/>
          <w:sz w:val="20"/>
          <w:szCs w:val="20"/>
        </w:rPr>
        <w:t>aritmetica semplice</w:t>
      </w:r>
      <w:r w:rsidR="00255C55" w:rsidRPr="00194776">
        <w:rPr>
          <w:rFonts w:ascii="Arial" w:hAnsi="Arial" w:cs="Arial"/>
          <w:sz w:val="20"/>
          <w:szCs w:val="20"/>
        </w:rPr>
        <w:t xml:space="preserve"> </w:t>
      </w:r>
      <w:r w:rsidRPr="00194776">
        <w:rPr>
          <w:rFonts w:ascii="Arial" w:hAnsi="Arial" w:cs="Arial"/>
          <w:sz w:val="20"/>
          <w:szCs w:val="20"/>
        </w:rPr>
        <w:t xml:space="preserve">di n numeri </w:t>
      </w:r>
      <w:r w:rsidR="00255C55" w:rsidRPr="00194776">
        <w:rPr>
          <w:rFonts w:ascii="Arial" w:hAnsi="Arial" w:cs="Arial"/>
          <w:position w:val="-10"/>
          <w:sz w:val="20"/>
          <w:szCs w:val="20"/>
        </w:rPr>
        <w:object w:dxaOrig="10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5pt;height:14.95pt" o:ole="">
            <v:imagedata r:id="rId11" o:title=""/>
          </v:shape>
          <o:OLEObject Type="Embed" ProgID="Equation.3" ShapeID="_x0000_i1025" DrawAspect="Content" ObjectID="_1608911027" r:id="rId12"/>
        </w:object>
      </w:r>
      <w:r w:rsidR="00255C55" w:rsidRPr="00194776">
        <w:rPr>
          <w:rFonts w:ascii="Arial" w:hAnsi="Arial" w:cs="Arial"/>
          <w:sz w:val="20"/>
          <w:szCs w:val="20"/>
        </w:rPr>
        <w:t xml:space="preserve"> il rapporto fra la loro somma ed n:</w:t>
      </w:r>
    </w:p>
    <w:p w:rsidR="00255C55" w:rsidRPr="00194776" w:rsidRDefault="008666BE" w:rsidP="002E129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194776">
        <w:rPr>
          <w:rFonts w:ascii="Arial" w:hAnsi="Arial" w:cs="Arial"/>
          <w:position w:val="-20"/>
          <w:sz w:val="20"/>
          <w:szCs w:val="20"/>
        </w:rPr>
        <w:object w:dxaOrig="2600" w:dyaOrig="780">
          <v:shape id="_x0000_i1026" type="#_x0000_t75" style="width:130.15pt;height:38.75pt" o:ole="">
            <v:imagedata r:id="rId13" o:title=""/>
          </v:shape>
          <o:OLEObject Type="Embed" ProgID="Equation.3" ShapeID="_x0000_i1026" DrawAspect="Content" ObjectID="_1608911028" r:id="rId14"/>
        </w:object>
      </w:r>
    </w:p>
    <w:p w:rsidR="00255C55" w:rsidRPr="00194776" w:rsidRDefault="00255C55" w:rsidP="00E15778">
      <w:pPr>
        <w:spacing w:line="360" w:lineRule="auto"/>
        <w:jc w:val="both"/>
        <w:rPr>
          <w:rFonts w:ascii="Arial" w:hAnsi="Arial" w:cs="Arial"/>
          <w:sz w:val="20"/>
          <w:szCs w:val="20"/>
        </w:rPr>
      </w:pPr>
    </w:p>
    <w:p w:rsidR="00255C55" w:rsidRPr="00194776" w:rsidRDefault="00255C55" w:rsidP="00E15778">
      <w:pPr>
        <w:spacing w:line="360" w:lineRule="auto"/>
        <w:jc w:val="both"/>
        <w:rPr>
          <w:rFonts w:ascii="Arial" w:hAnsi="Arial" w:cs="Arial"/>
          <w:sz w:val="20"/>
          <w:szCs w:val="20"/>
        </w:rPr>
      </w:pPr>
      <w:r w:rsidRPr="00194776">
        <w:rPr>
          <w:rFonts w:ascii="Arial" w:hAnsi="Arial" w:cs="Arial"/>
          <w:sz w:val="20"/>
          <w:szCs w:val="20"/>
        </w:rPr>
        <w:t xml:space="preserve">Esempio: </w:t>
      </w:r>
      <w:r w:rsidR="008666BE" w:rsidRPr="00194776">
        <w:rPr>
          <w:rFonts w:ascii="Arial" w:hAnsi="Arial" w:cs="Arial"/>
          <w:sz w:val="20"/>
          <w:szCs w:val="20"/>
        </w:rPr>
        <w:t xml:space="preserve">nella nostra rilevazione la media è data da </w:t>
      </w:r>
      <w:r w:rsidR="00BC4879" w:rsidRPr="00194776">
        <w:rPr>
          <w:rFonts w:ascii="Arial" w:hAnsi="Arial" w:cs="Arial"/>
          <w:position w:val="-20"/>
          <w:sz w:val="20"/>
          <w:szCs w:val="20"/>
        </w:rPr>
        <w:object w:dxaOrig="3620" w:dyaOrig="540">
          <v:shape id="_x0000_i1027" type="#_x0000_t75" style="width:181.1pt;height:27.15pt" o:ole="">
            <v:imagedata r:id="rId15" o:title=""/>
          </v:shape>
          <o:OLEObject Type="Embed" ProgID="Equation.3" ShapeID="_x0000_i1027" DrawAspect="Content" ObjectID="_1608911029" r:id="rId16"/>
        </w:object>
      </w:r>
    </w:p>
    <w:p w:rsidR="00BC4879" w:rsidRPr="00194776" w:rsidRDefault="00BC4879" w:rsidP="001F30D2">
      <w:pPr>
        <w:spacing w:line="360" w:lineRule="auto"/>
        <w:jc w:val="both"/>
        <w:rPr>
          <w:rFonts w:ascii="Arial" w:hAnsi="Arial" w:cs="Arial"/>
          <w:sz w:val="20"/>
          <w:szCs w:val="20"/>
        </w:rPr>
      </w:pPr>
      <w:r w:rsidRPr="00194776">
        <w:rPr>
          <w:rFonts w:ascii="Arial" w:hAnsi="Arial" w:cs="Arial"/>
          <w:sz w:val="20"/>
          <w:szCs w:val="20"/>
        </w:rPr>
        <w:t>Possiamo allora concludere che in media i gusti hanno avuto una preferenza da 5,11 unità statistiche</w:t>
      </w:r>
      <w:r w:rsidR="00124149" w:rsidRPr="00194776">
        <w:rPr>
          <w:rFonts w:ascii="Arial" w:hAnsi="Arial" w:cs="Arial"/>
          <w:sz w:val="20"/>
          <w:szCs w:val="20"/>
        </w:rPr>
        <w:t>.</w:t>
      </w:r>
    </w:p>
    <w:p w:rsidR="008666BE" w:rsidRPr="00194776" w:rsidRDefault="00CA2E62" w:rsidP="00E15778">
      <w:pPr>
        <w:spacing w:line="360" w:lineRule="auto"/>
        <w:jc w:val="both"/>
        <w:rPr>
          <w:rFonts w:ascii="Arial" w:hAnsi="Arial" w:cs="Arial"/>
          <w:sz w:val="20"/>
          <w:szCs w:val="20"/>
        </w:rPr>
      </w:pPr>
      <w:r w:rsidRPr="00194776">
        <w:rPr>
          <w:rFonts w:ascii="Arial" w:hAnsi="Arial" w:cs="Arial"/>
          <w:sz w:val="20"/>
          <w:szCs w:val="20"/>
        </w:rPr>
        <w:t>Per completezza scrivia</w:t>
      </w:r>
      <w:r w:rsidR="008672CC" w:rsidRPr="00194776">
        <w:rPr>
          <w:rFonts w:ascii="Arial" w:hAnsi="Arial" w:cs="Arial"/>
          <w:sz w:val="20"/>
          <w:szCs w:val="20"/>
        </w:rPr>
        <w:t>mo le definizioni di altre medie</w:t>
      </w:r>
      <w:r w:rsidR="00124149" w:rsidRPr="00194776">
        <w:rPr>
          <w:rFonts w:ascii="Arial" w:hAnsi="Arial" w:cs="Arial"/>
          <w:sz w:val="20"/>
          <w:szCs w:val="20"/>
        </w:rPr>
        <w:t>.</w:t>
      </w:r>
    </w:p>
    <w:p w:rsidR="008672CC" w:rsidRPr="00194776" w:rsidRDefault="008672CC" w:rsidP="002E129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194776">
        <w:rPr>
          <w:rFonts w:ascii="Arial" w:hAnsi="Arial" w:cs="Arial"/>
          <w:b/>
          <w:bCs/>
          <w:sz w:val="20"/>
          <w:szCs w:val="20"/>
        </w:rPr>
        <w:t>Definizione</w:t>
      </w:r>
      <w:r w:rsidRPr="00194776">
        <w:rPr>
          <w:rFonts w:ascii="Arial" w:hAnsi="Arial" w:cs="Arial"/>
          <w:sz w:val="20"/>
          <w:szCs w:val="20"/>
        </w:rPr>
        <w:t xml:space="preserve">: si chiama </w:t>
      </w:r>
      <w:r w:rsidRPr="00194776">
        <w:rPr>
          <w:rFonts w:ascii="Arial" w:hAnsi="Arial" w:cs="Arial"/>
          <w:b/>
          <w:bCs/>
          <w:sz w:val="20"/>
          <w:szCs w:val="20"/>
        </w:rPr>
        <w:t>media ponderata</w:t>
      </w:r>
      <w:r w:rsidRPr="00194776">
        <w:rPr>
          <w:rFonts w:ascii="Arial" w:hAnsi="Arial" w:cs="Arial"/>
          <w:sz w:val="20"/>
          <w:szCs w:val="20"/>
        </w:rPr>
        <w:t xml:space="preserve"> di n numeri </w:t>
      </w:r>
      <w:r w:rsidRPr="00194776">
        <w:rPr>
          <w:rFonts w:ascii="Arial" w:hAnsi="Arial" w:cs="Arial"/>
          <w:position w:val="-10"/>
          <w:sz w:val="20"/>
          <w:szCs w:val="20"/>
        </w:rPr>
        <w:object w:dxaOrig="1040" w:dyaOrig="300">
          <v:shape id="_x0000_i1028" type="#_x0000_t75" style="width:52.05pt;height:14.95pt" o:ole="">
            <v:imagedata r:id="rId11" o:title=""/>
          </v:shape>
          <o:OLEObject Type="Embed" ProgID="Equation.3" ShapeID="_x0000_i1028" DrawAspect="Content" ObjectID="_1608911030" r:id="rId17"/>
        </w:object>
      </w:r>
      <w:r w:rsidR="00B96410" w:rsidRPr="00194776">
        <w:rPr>
          <w:rFonts w:ascii="Arial" w:hAnsi="Arial" w:cs="Arial"/>
          <w:sz w:val="20"/>
          <w:szCs w:val="20"/>
        </w:rPr>
        <w:t>, ciascuno associato ad</w:t>
      </w:r>
      <w:r w:rsidRPr="00194776">
        <w:rPr>
          <w:rFonts w:ascii="Arial" w:hAnsi="Arial" w:cs="Arial"/>
          <w:sz w:val="20"/>
          <w:szCs w:val="20"/>
        </w:rPr>
        <w:t xml:space="preserve"> un altro numero chiamato peso</w:t>
      </w:r>
      <w:r w:rsidR="00B96410" w:rsidRPr="00194776">
        <w:rPr>
          <w:rFonts w:ascii="Arial" w:hAnsi="Arial" w:cs="Arial"/>
          <w:sz w:val="20"/>
          <w:szCs w:val="20"/>
        </w:rPr>
        <w:t>,</w:t>
      </w:r>
      <w:r w:rsidRPr="00194776">
        <w:rPr>
          <w:rFonts w:ascii="Arial" w:hAnsi="Arial" w:cs="Arial"/>
          <w:sz w:val="20"/>
          <w:szCs w:val="20"/>
        </w:rPr>
        <w:t xml:space="preserve"> la somma dei prodotti di ciascun numero con il proprio peso diviso la somma dei pesi:</w:t>
      </w:r>
    </w:p>
    <w:p w:rsidR="00B96410" w:rsidRPr="00194776" w:rsidRDefault="008310A7" w:rsidP="002E129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194776">
        <w:rPr>
          <w:rFonts w:ascii="Arial" w:hAnsi="Arial" w:cs="Arial"/>
          <w:position w:val="-46"/>
          <w:sz w:val="20"/>
          <w:szCs w:val="20"/>
        </w:rPr>
        <w:object w:dxaOrig="3760" w:dyaOrig="1020">
          <v:shape id="_x0000_i1029" type="#_x0000_t75" style="width:187.75pt;height:50.95pt" o:ole="">
            <v:imagedata r:id="rId18" o:title=""/>
          </v:shape>
          <o:OLEObject Type="Embed" ProgID="Equation.3" ShapeID="_x0000_i1029" DrawAspect="Content" ObjectID="_1608911031" r:id="rId19"/>
        </w:object>
      </w:r>
    </w:p>
    <w:p w:rsidR="008310A7" w:rsidRPr="00194776" w:rsidRDefault="008310A7" w:rsidP="008672CC">
      <w:pPr>
        <w:spacing w:line="360" w:lineRule="auto"/>
        <w:jc w:val="both"/>
        <w:rPr>
          <w:rFonts w:ascii="Arial" w:hAnsi="Arial" w:cs="Arial"/>
          <w:sz w:val="20"/>
          <w:szCs w:val="20"/>
        </w:rPr>
      </w:pPr>
    </w:p>
    <w:p w:rsidR="008310A7" w:rsidRPr="00194776" w:rsidRDefault="008310A7" w:rsidP="002E129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194776">
        <w:rPr>
          <w:rFonts w:ascii="Arial" w:hAnsi="Arial" w:cs="Arial"/>
          <w:b/>
          <w:bCs/>
          <w:sz w:val="20"/>
          <w:szCs w:val="20"/>
        </w:rPr>
        <w:t>Definizione</w:t>
      </w:r>
      <w:r w:rsidRPr="00194776">
        <w:rPr>
          <w:rFonts w:ascii="Arial" w:hAnsi="Arial" w:cs="Arial"/>
          <w:sz w:val="20"/>
          <w:szCs w:val="20"/>
        </w:rPr>
        <w:t xml:space="preserve">: si chiama </w:t>
      </w:r>
      <w:r w:rsidRPr="00194776">
        <w:rPr>
          <w:rFonts w:ascii="Arial" w:hAnsi="Arial" w:cs="Arial"/>
          <w:b/>
          <w:bCs/>
          <w:sz w:val="20"/>
          <w:szCs w:val="20"/>
        </w:rPr>
        <w:t>media geometrica semplice</w:t>
      </w:r>
      <w:r w:rsidRPr="00194776">
        <w:rPr>
          <w:rFonts w:ascii="Arial" w:hAnsi="Arial" w:cs="Arial"/>
          <w:sz w:val="20"/>
          <w:szCs w:val="20"/>
        </w:rPr>
        <w:t xml:space="preserve"> di n numeri </w:t>
      </w:r>
      <w:r w:rsidRPr="00194776">
        <w:rPr>
          <w:rFonts w:ascii="Arial" w:hAnsi="Arial" w:cs="Arial"/>
          <w:position w:val="-10"/>
          <w:sz w:val="20"/>
          <w:szCs w:val="20"/>
        </w:rPr>
        <w:object w:dxaOrig="1040" w:dyaOrig="300">
          <v:shape id="_x0000_i1030" type="#_x0000_t75" style="width:52.05pt;height:14.95pt" o:ole="">
            <v:imagedata r:id="rId11" o:title=""/>
          </v:shape>
          <o:OLEObject Type="Embed" ProgID="Equation.3" ShapeID="_x0000_i1030" DrawAspect="Content" ObjectID="_1608911032" r:id="rId20"/>
        </w:object>
      </w:r>
      <w:r w:rsidRPr="00194776">
        <w:rPr>
          <w:rFonts w:ascii="Arial" w:hAnsi="Arial" w:cs="Arial"/>
          <w:sz w:val="20"/>
          <w:szCs w:val="20"/>
        </w:rPr>
        <w:t xml:space="preserve"> la radice n-esima del loro prodotto:</w:t>
      </w:r>
    </w:p>
    <w:p w:rsidR="008310A7" w:rsidRPr="00194776" w:rsidRDefault="00F871D2" w:rsidP="002E129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194776">
        <w:rPr>
          <w:rFonts w:ascii="Arial" w:hAnsi="Arial" w:cs="Arial"/>
          <w:position w:val="-24"/>
          <w:sz w:val="20"/>
          <w:szCs w:val="20"/>
        </w:rPr>
        <w:object w:dxaOrig="2640" w:dyaOrig="620">
          <v:shape id="_x0000_i1031" type="#_x0000_t75" style="width:131.8pt;height:31pt" o:ole="">
            <v:imagedata r:id="rId21" o:title=""/>
          </v:shape>
          <o:OLEObject Type="Embed" ProgID="Equation.3" ShapeID="_x0000_i1031" DrawAspect="Content" ObjectID="_1608911033" r:id="rId22"/>
        </w:object>
      </w:r>
    </w:p>
    <w:p w:rsidR="00F871D2" w:rsidRPr="00194776" w:rsidRDefault="00F871D2" w:rsidP="008672CC">
      <w:pPr>
        <w:spacing w:line="360" w:lineRule="auto"/>
        <w:jc w:val="both"/>
        <w:rPr>
          <w:rFonts w:ascii="Arial" w:hAnsi="Arial" w:cs="Arial"/>
          <w:sz w:val="20"/>
          <w:szCs w:val="20"/>
        </w:rPr>
      </w:pPr>
    </w:p>
    <w:p w:rsidR="00F871D2" w:rsidRPr="00194776" w:rsidRDefault="00F871D2" w:rsidP="002E129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194776">
        <w:rPr>
          <w:rFonts w:ascii="Arial" w:hAnsi="Arial" w:cs="Arial"/>
          <w:b/>
          <w:bCs/>
          <w:sz w:val="20"/>
          <w:szCs w:val="20"/>
        </w:rPr>
        <w:t>Definizione</w:t>
      </w:r>
      <w:r w:rsidRPr="00194776">
        <w:rPr>
          <w:rFonts w:ascii="Arial" w:hAnsi="Arial" w:cs="Arial"/>
          <w:sz w:val="20"/>
          <w:szCs w:val="20"/>
        </w:rPr>
        <w:t xml:space="preserve">: si chiama </w:t>
      </w:r>
      <w:r w:rsidRPr="00194776">
        <w:rPr>
          <w:rFonts w:ascii="Arial" w:hAnsi="Arial" w:cs="Arial"/>
          <w:b/>
          <w:bCs/>
          <w:sz w:val="20"/>
          <w:szCs w:val="20"/>
        </w:rPr>
        <w:t>media armonica semplice</w:t>
      </w:r>
      <w:r w:rsidRPr="00194776">
        <w:rPr>
          <w:rFonts w:ascii="Arial" w:hAnsi="Arial" w:cs="Arial"/>
          <w:sz w:val="20"/>
          <w:szCs w:val="20"/>
        </w:rPr>
        <w:t xml:space="preserve"> di n numeri </w:t>
      </w:r>
      <w:r w:rsidRPr="00194776">
        <w:rPr>
          <w:rFonts w:ascii="Arial" w:hAnsi="Arial" w:cs="Arial"/>
          <w:position w:val="-10"/>
          <w:sz w:val="20"/>
          <w:szCs w:val="20"/>
        </w:rPr>
        <w:object w:dxaOrig="1040" w:dyaOrig="300">
          <v:shape id="_x0000_i1032" type="#_x0000_t75" style="width:52.05pt;height:14.95pt" o:ole="">
            <v:imagedata r:id="rId11" o:title=""/>
          </v:shape>
          <o:OLEObject Type="Embed" ProgID="Equation.3" ShapeID="_x0000_i1032" DrawAspect="Content" ObjectID="_1608911034" r:id="rId23"/>
        </w:object>
      </w:r>
      <w:r w:rsidRPr="00194776">
        <w:rPr>
          <w:rFonts w:ascii="Arial" w:hAnsi="Arial" w:cs="Arial"/>
          <w:sz w:val="20"/>
          <w:szCs w:val="20"/>
        </w:rPr>
        <w:t xml:space="preserve"> </w:t>
      </w:r>
      <w:r w:rsidR="002B07F2" w:rsidRPr="00194776">
        <w:rPr>
          <w:rFonts w:ascii="Arial" w:hAnsi="Arial" w:cs="Arial"/>
          <w:sz w:val="20"/>
          <w:szCs w:val="20"/>
        </w:rPr>
        <w:t>il reciproco della media aritmetica dei reciproci dei numeri.</w:t>
      </w:r>
      <w:r w:rsidRPr="00194776">
        <w:rPr>
          <w:rFonts w:ascii="Arial" w:hAnsi="Arial" w:cs="Arial"/>
          <w:sz w:val="20"/>
          <w:szCs w:val="20"/>
        </w:rPr>
        <w:t>:</w:t>
      </w:r>
    </w:p>
    <w:p w:rsidR="00F871D2" w:rsidRPr="00194776" w:rsidRDefault="002B07F2" w:rsidP="002E129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194776">
        <w:rPr>
          <w:rFonts w:ascii="Arial" w:hAnsi="Arial" w:cs="Arial"/>
          <w:position w:val="-52"/>
          <w:sz w:val="20"/>
          <w:szCs w:val="20"/>
        </w:rPr>
        <w:object w:dxaOrig="2780" w:dyaOrig="859">
          <v:shape id="_x0000_i1033" type="#_x0000_t75" style="width:139pt;height:43.2pt" o:ole="">
            <v:imagedata r:id="rId24" o:title=""/>
          </v:shape>
          <o:OLEObject Type="Embed" ProgID="Equation.3" ShapeID="_x0000_i1033" DrawAspect="Content" ObjectID="_1608911035" r:id="rId25"/>
        </w:object>
      </w:r>
    </w:p>
    <w:p w:rsidR="00F871D2" w:rsidRPr="00194776" w:rsidRDefault="00F871D2" w:rsidP="008672CC">
      <w:pPr>
        <w:spacing w:line="360" w:lineRule="auto"/>
        <w:jc w:val="both"/>
        <w:rPr>
          <w:rFonts w:ascii="Arial" w:hAnsi="Arial" w:cs="Arial"/>
          <w:sz w:val="20"/>
          <w:szCs w:val="20"/>
        </w:rPr>
      </w:pPr>
    </w:p>
    <w:p w:rsidR="00D37010" w:rsidRPr="00194776" w:rsidRDefault="00D37010" w:rsidP="00D37010">
      <w:pPr>
        <w:spacing w:line="360" w:lineRule="auto"/>
        <w:jc w:val="both"/>
        <w:rPr>
          <w:rFonts w:ascii="Arial" w:hAnsi="Arial" w:cs="Arial"/>
          <w:b/>
          <w:bCs/>
          <w:i/>
          <w:iCs/>
          <w:sz w:val="20"/>
          <w:szCs w:val="20"/>
        </w:rPr>
      </w:pPr>
      <w:r w:rsidRPr="00194776">
        <w:rPr>
          <w:rFonts w:ascii="Arial" w:hAnsi="Arial" w:cs="Arial"/>
          <w:b/>
          <w:bCs/>
          <w:i/>
          <w:iCs/>
          <w:sz w:val="20"/>
          <w:szCs w:val="20"/>
        </w:rPr>
        <w:t>MODA</w:t>
      </w:r>
    </w:p>
    <w:p w:rsidR="00D37010" w:rsidRPr="00194776" w:rsidRDefault="00D37010" w:rsidP="002E129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194776">
        <w:rPr>
          <w:rFonts w:ascii="Arial" w:hAnsi="Arial" w:cs="Arial"/>
          <w:b/>
          <w:bCs/>
          <w:sz w:val="20"/>
          <w:szCs w:val="20"/>
        </w:rPr>
        <w:t>Definizione</w:t>
      </w:r>
      <w:r w:rsidRPr="00194776">
        <w:rPr>
          <w:rFonts w:ascii="Arial" w:hAnsi="Arial" w:cs="Arial"/>
          <w:sz w:val="20"/>
          <w:szCs w:val="20"/>
        </w:rPr>
        <w:t xml:space="preserve">: si chiama </w:t>
      </w:r>
      <w:r w:rsidRPr="00194776">
        <w:rPr>
          <w:rFonts w:ascii="Arial" w:hAnsi="Arial" w:cs="Arial"/>
          <w:b/>
          <w:bCs/>
          <w:sz w:val="20"/>
          <w:szCs w:val="20"/>
        </w:rPr>
        <w:t>m</w:t>
      </w:r>
      <w:r w:rsidR="00521615" w:rsidRPr="00194776">
        <w:rPr>
          <w:rFonts w:ascii="Arial" w:hAnsi="Arial" w:cs="Arial"/>
          <w:b/>
          <w:bCs/>
          <w:sz w:val="20"/>
          <w:szCs w:val="20"/>
        </w:rPr>
        <w:t>oda o valore modale</w:t>
      </w:r>
      <w:r w:rsidRPr="00194776">
        <w:rPr>
          <w:rFonts w:ascii="Arial" w:hAnsi="Arial" w:cs="Arial"/>
          <w:b/>
          <w:bCs/>
          <w:sz w:val="20"/>
          <w:szCs w:val="20"/>
        </w:rPr>
        <w:t xml:space="preserve"> </w:t>
      </w:r>
      <w:r w:rsidR="00521615" w:rsidRPr="00194776">
        <w:rPr>
          <w:rFonts w:ascii="Arial" w:hAnsi="Arial" w:cs="Arial"/>
          <w:sz w:val="20"/>
          <w:szCs w:val="20"/>
        </w:rPr>
        <w:t>di una distribuzione di frequenza il termine, se esiste, cui corrisponde la massima frequenza.</w:t>
      </w:r>
    </w:p>
    <w:p w:rsidR="00055993" w:rsidRPr="00194776" w:rsidRDefault="00055993" w:rsidP="00521615">
      <w:pPr>
        <w:spacing w:line="360" w:lineRule="auto"/>
        <w:jc w:val="both"/>
        <w:rPr>
          <w:rFonts w:ascii="Arial" w:hAnsi="Arial" w:cs="Arial"/>
          <w:sz w:val="20"/>
          <w:szCs w:val="20"/>
        </w:rPr>
      </w:pPr>
    </w:p>
    <w:p w:rsidR="00521615" w:rsidRPr="00194776" w:rsidRDefault="00521615" w:rsidP="00521615">
      <w:pPr>
        <w:spacing w:line="360" w:lineRule="auto"/>
        <w:jc w:val="both"/>
        <w:rPr>
          <w:rFonts w:ascii="Arial" w:hAnsi="Arial" w:cs="Arial"/>
          <w:sz w:val="20"/>
          <w:szCs w:val="20"/>
        </w:rPr>
      </w:pPr>
      <w:r w:rsidRPr="00194776">
        <w:rPr>
          <w:rFonts w:ascii="Arial" w:hAnsi="Arial" w:cs="Arial"/>
          <w:sz w:val="20"/>
          <w:szCs w:val="20"/>
        </w:rPr>
        <w:t>Nel nostro esempio è il 4, perché si ripete 3 volte, mentre gli altri valori si ripetono non più di 2 volte.</w:t>
      </w:r>
    </w:p>
    <w:p w:rsidR="00521615" w:rsidRPr="00194776" w:rsidRDefault="00521615" w:rsidP="00521615">
      <w:pPr>
        <w:spacing w:line="360" w:lineRule="auto"/>
        <w:jc w:val="both"/>
        <w:rPr>
          <w:rFonts w:ascii="Arial" w:hAnsi="Arial" w:cs="Arial"/>
          <w:sz w:val="20"/>
          <w:szCs w:val="20"/>
        </w:rPr>
      </w:pPr>
    </w:p>
    <w:p w:rsidR="00521615" w:rsidRPr="00194776" w:rsidRDefault="00521615" w:rsidP="00521615">
      <w:pPr>
        <w:spacing w:line="360" w:lineRule="auto"/>
        <w:jc w:val="both"/>
        <w:rPr>
          <w:rFonts w:ascii="Arial" w:hAnsi="Arial" w:cs="Arial"/>
          <w:b/>
          <w:bCs/>
          <w:i/>
          <w:iCs/>
          <w:sz w:val="20"/>
          <w:szCs w:val="20"/>
        </w:rPr>
      </w:pPr>
      <w:r w:rsidRPr="00194776">
        <w:rPr>
          <w:rFonts w:ascii="Arial" w:hAnsi="Arial" w:cs="Arial"/>
          <w:b/>
          <w:bCs/>
          <w:i/>
          <w:iCs/>
          <w:sz w:val="20"/>
          <w:szCs w:val="20"/>
        </w:rPr>
        <w:t>MEDIANA</w:t>
      </w:r>
    </w:p>
    <w:p w:rsidR="00521615" w:rsidRPr="00194776" w:rsidRDefault="00521615" w:rsidP="002E129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194776">
        <w:rPr>
          <w:rFonts w:ascii="Arial" w:hAnsi="Arial" w:cs="Arial"/>
          <w:b/>
          <w:bCs/>
          <w:sz w:val="20"/>
          <w:szCs w:val="20"/>
        </w:rPr>
        <w:t>Definizione</w:t>
      </w:r>
      <w:r w:rsidRPr="00194776">
        <w:rPr>
          <w:rFonts w:ascii="Arial" w:hAnsi="Arial" w:cs="Arial"/>
          <w:sz w:val="20"/>
          <w:szCs w:val="20"/>
        </w:rPr>
        <w:t xml:space="preserve">: si chiama </w:t>
      </w:r>
      <w:r w:rsidRPr="00194776">
        <w:rPr>
          <w:rFonts w:ascii="Arial" w:hAnsi="Arial" w:cs="Arial"/>
          <w:b/>
          <w:bCs/>
          <w:sz w:val="20"/>
          <w:szCs w:val="20"/>
        </w:rPr>
        <w:t xml:space="preserve">mediana </w:t>
      </w:r>
      <w:r w:rsidRPr="00194776">
        <w:rPr>
          <w:rFonts w:ascii="Arial" w:hAnsi="Arial" w:cs="Arial"/>
          <w:sz w:val="20"/>
          <w:szCs w:val="20"/>
        </w:rPr>
        <w:t>di una distribuzione di frequenza il termine che, dopo aver ordinato i dati in ordine crescente o decrescente, occupa il posto centrale.</w:t>
      </w:r>
    </w:p>
    <w:p w:rsidR="00055993" w:rsidRPr="00194776" w:rsidRDefault="00055993" w:rsidP="00521615">
      <w:pPr>
        <w:spacing w:line="360" w:lineRule="auto"/>
        <w:jc w:val="both"/>
        <w:rPr>
          <w:rFonts w:ascii="Arial" w:hAnsi="Arial" w:cs="Arial"/>
          <w:sz w:val="20"/>
          <w:szCs w:val="20"/>
        </w:rPr>
      </w:pPr>
    </w:p>
    <w:p w:rsidR="00521615" w:rsidRPr="00194776" w:rsidRDefault="00521615" w:rsidP="00521615">
      <w:pPr>
        <w:spacing w:line="360" w:lineRule="auto"/>
        <w:jc w:val="both"/>
        <w:rPr>
          <w:rFonts w:ascii="Arial" w:hAnsi="Arial" w:cs="Arial"/>
          <w:sz w:val="20"/>
          <w:szCs w:val="20"/>
        </w:rPr>
      </w:pPr>
      <w:r w:rsidRPr="00194776">
        <w:rPr>
          <w:rFonts w:ascii="Arial" w:hAnsi="Arial" w:cs="Arial"/>
          <w:sz w:val="20"/>
          <w:szCs w:val="20"/>
        </w:rPr>
        <w:t>Nel nostro esempio dobbiamo prima ordinare i dati:</w:t>
      </w:r>
    </w:p>
    <w:p w:rsidR="00521615" w:rsidRPr="00194776" w:rsidRDefault="00521615" w:rsidP="00521615">
      <w:pPr>
        <w:spacing w:line="360" w:lineRule="auto"/>
        <w:jc w:val="both"/>
        <w:rPr>
          <w:rFonts w:ascii="Arial" w:hAnsi="Arial" w:cs="Arial"/>
          <w:sz w:val="20"/>
          <w:szCs w:val="20"/>
        </w:rPr>
      </w:pPr>
      <w:r w:rsidRPr="00194776">
        <w:rPr>
          <w:rFonts w:ascii="Arial" w:hAnsi="Arial" w:cs="Arial"/>
          <w:sz w:val="20"/>
          <w:szCs w:val="20"/>
        </w:rPr>
        <w:t>2-4-4-4-</w:t>
      </w:r>
      <w:r w:rsidRPr="00194776">
        <w:rPr>
          <w:rFonts w:ascii="Arial" w:hAnsi="Arial" w:cs="Arial"/>
          <w:b/>
          <w:bCs/>
          <w:color w:val="FF0000"/>
          <w:sz w:val="20"/>
          <w:szCs w:val="20"/>
        </w:rPr>
        <w:t>5</w:t>
      </w:r>
      <w:r w:rsidRPr="00194776">
        <w:rPr>
          <w:rFonts w:ascii="Arial" w:hAnsi="Arial" w:cs="Arial"/>
          <w:sz w:val="20"/>
          <w:szCs w:val="20"/>
        </w:rPr>
        <w:t>-6-6-7-8</w:t>
      </w:r>
    </w:p>
    <w:p w:rsidR="00521615" w:rsidRPr="00194776" w:rsidRDefault="00521615" w:rsidP="00521615">
      <w:pPr>
        <w:spacing w:line="360" w:lineRule="auto"/>
        <w:jc w:val="both"/>
        <w:rPr>
          <w:rFonts w:ascii="Arial" w:hAnsi="Arial" w:cs="Arial"/>
          <w:sz w:val="20"/>
          <w:szCs w:val="20"/>
        </w:rPr>
      </w:pPr>
      <w:r w:rsidRPr="00194776">
        <w:rPr>
          <w:rFonts w:ascii="Arial" w:hAnsi="Arial" w:cs="Arial"/>
          <w:sz w:val="20"/>
          <w:szCs w:val="20"/>
        </w:rPr>
        <w:t>La mediana è dunque il 5 perché occupa il posto centrale</w:t>
      </w:r>
    </w:p>
    <w:p w:rsidR="000F35F0" w:rsidRPr="00194776" w:rsidRDefault="00521615" w:rsidP="000F35F0">
      <w:pPr>
        <w:spacing w:line="360" w:lineRule="auto"/>
        <w:jc w:val="both"/>
        <w:rPr>
          <w:rFonts w:ascii="Arial" w:hAnsi="Arial" w:cs="Arial"/>
          <w:sz w:val="20"/>
          <w:szCs w:val="20"/>
        </w:rPr>
      </w:pPr>
      <w:r w:rsidRPr="00194776">
        <w:rPr>
          <w:rFonts w:ascii="Arial" w:hAnsi="Arial" w:cs="Arial"/>
          <w:sz w:val="20"/>
          <w:szCs w:val="20"/>
        </w:rPr>
        <w:t>Nel caso in cui i dati siano pari, si prende la media aritmetica dei due termini centrali, anche se non appartiene alla distribuzione.</w:t>
      </w:r>
    </w:p>
    <w:p w:rsidR="00521615" w:rsidRPr="00194776" w:rsidRDefault="00521615" w:rsidP="000F35F0">
      <w:pPr>
        <w:spacing w:line="360" w:lineRule="auto"/>
        <w:jc w:val="both"/>
        <w:rPr>
          <w:rFonts w:ascii="Arial" w:hAnsi="Arial" w:cs="Arial"/>
          <w:sz w:val="20"/>
          <w:szCs w:val="20"/>
        </w:rPr>
      </w:pPr>
      <w:r w:rsidRPr="00194776">
        <w:rPr>
          <w:rFonts w:ascii="Arial" w:hAnsi="Arial" w:cs="Arial"/>
          <w:sz w:val="20"/>
          <w:szCs w:val="20"/>
        </w:rPr>
        <w:t>Esempio:</w:t>
      </w:r>
    </w:p>
    <w:p w:rsidR="00521615" w:rsidRPr="00194776" w:rsidRDefault="00521615" w:rsidP="00521615">
      <w:pPr>
        <w:spacing w:line="360" w:lineRule="auto"/>
        <w:jc w:val="both"/>
        <w:rPr>
          <w:rFonts w:ascii="Arial" w:hAnsi="Arial" w:cs="Arial"/>
          <w:sz w:val="20"/>
          <w:szCs w:val="20"/>
        </w:rPr>
      </w:pPr>
      <w:r w:rsidRPr="00194776">
        <w:rPr>
          <w:rFonts w:ascii="Arial" w:hAnsi="Arial" w:cs="Arial"/>
          <w:sz w:val="20"/>
          <w:szCs w:val="20"/>
        </w:rPr>
        <w:t>2-3-5-5-</w:t>
      </w:r>
      <w:r w:rsidRPr="00194776">
        <w:rPr>
          <w:rFonts w:ascii="Arial" w:hAnsi="Arial" w:cs="Arial"/>
          <w:b/>
          <w:bCs/>
          <w:color w:val="FF0000"/>
          <w:sz w:val="20"/>
          <w:szCs w:val="20"/>
        </w:rPr>
        <w:t>6</w:t>
      </w:r>
      <w:r w:rsidRPr="00194776">
        <w:rPr>
          <w:rFonts w:ascii="Arial" w:hAnsi="Arial" w:cs="Arial"/>
          <w:sz w:val="20"/>
          <w:szCs w:val="20"/>
        </w:rPr>
        <w:t>-</w:t>
      </w:r>
      <w:r w:rsidRPr="00194776">
        <w:rPr>
          <w:rFonts w:ascii="Arial" w:hAnsi="Arial" w:cs="Arial"/>
          <w:b/>
          <w:bCs/>
          <w:color w:val="FF0000"/>
          <w:sz w:val="20"/>
          <w:szCs w:val="20"/>
        </w:rPr>
        <w:t>8</w:t>
      </w:r>
      <w:r w:rsidRPr="00194776">
        <w:rPr>
          <w:rFonts w:ascii="Arial" w:hAnsi="Arial" w:cs="Arial"/>
          <w:sz w:val="20"/>
          <w:szCs w:val="20"/>
        </w:rPr>
        <w:t>-9-12-14-15</w:t>
      </w:r>
    </w:p>
    <w:p w:rsidR="000C4F82" w:rsidRPr="00194776" w:rsidRDefault="000C4F82" w:rsidP="00521615">
      <w:pPr>
        <w:spacing w:line="360" w:lineRule="auto"/>
        <w:jc w:val="both"/>
        <w:rPr>
          <w:rFonts w:ascii="Arial" w:hAnsi="Arial" w:cs="Arial"/>
          <w:sz w:val="20"/>
          <w:szCs w:val="20"/>
        </w:rPr>
      </w:pPr>
      <w:r w:rsidRPr="00194776">
        <w:rPr>
          <w:rFonts w:ascii="Arial" w:hAnsi="Arial" w:cs="Arial"/>
          <w:sz w:val="20"/>
          <w:szCs w:val="20"/>
        </w:rPr>
        <w:t>i termini centrali sono 6 ed 8, quindi per mediana si prende il valore 7.</w:t>
      </w:r>
    </w:p>
    <w:p w:rsidR="002E129E" w:rsidRPr="00194776" w:rsidRDefault="002E129E" w:rsidP="002E129E">
      <w:pPr>
        <w:pStyle w:val="Titolo3"/>
      </w:pPr>
      <w:r w:rsidRPr="00194776">
        <w:t>4. Gli indici di variabilità</w:t>
      </w:r>
    </w:p>
    <w:p w:rsidR="00883A48" w:rsidRPr="00194776" w:rsidRDefault="00883A48" w:rsidP="0016502F">
      <w:pPr>
        <w:spacing w:line="360" w:lineRule="auto"/>
        <w:ind w:firstLine="708"/>
        <w:jc w:val="both"/>
        <w:rPr>
          <w:rFonts w:ascii="Arial" w:hAnsi="Arial" w:cs="Arial"/>
          <w:sz w:val="20"/>
          <w:szCs w:val="20"/>
        </w:rPr>
      </w:pPr>
      <w:r w:rsidRPr="00194776">
        <w:rPr>
          <w:rFonts w:ascii="Arial" w:hAnsi="Arial" w:cs="Arial"/>
          <w:sz w:val="20"/>
          <w:szCs w:val="20"/>
        </w:rPr>
        <w:t>Gli indici di posizione hanno il vantaggio di riassumere in un unico numero tutta la distribuzione che si deve studiare, ma hanno lo svantaggio di non tenere conto di come sono distribuiti i numeri intorno ad essi. Ad esempio la serie: 6,6,6,6,6,6,6 ha media 6 e tutti i valori coincidono con la media stessa. Quindi la variazione dei valori intorno alla media è nulla.</w:t>
      </w:r>
    </w:p>
    <w:p w:rsidR="00883A48" w:rsidRPr="00194776" w:rsidRDefault="00883A48" w:rsidP="0016502F">
      <w:pPr>
        <w:spacing w:line="360" w:lineRule="auto"/>
        <w:ind w:firstLine="708"/>
        <w:jc w:val="both"/>
        <w:rPr>
          <w:rFonts w:ascii="Arial" w:hAnsi="Arial" w:cs="Arial"/>
          <w:sz w:val="20"/>
          <w:szCs w:val="20"/>
        </w:rPr>
      </w:pPr>
      <w:r w:rsidRPr="00194776">
        <w:rPr>
          <w:rFonts w:ascii="Arial" w:hAnsi="Arial" w:cs="Arial"/>
          <w:sz w:val="20"/>
          <w:szCs w:val="20"/>
        </w:rPr>
        <w:t>Anche la serie 1,3,5,6,7,9,11 ha media 6, ma quasi tutti i valori della serie si discostano sensibilmente da tale valore. Qu</w:t>
      </w:r>
      <w:r w:rsidR="002857C4">
        <w:rPr>
          <w:rFonts w:ascii="Arial" w:hAnsi="Arial" w:cs="Arial"/>
          <w:sz w:val="20"/>
          <w:szCs w:val="20"/>
        </w:rPr>
        <w:t>i</w:t>
      </w:r>
      <w:r w:rsidRPr="00194776">
        <w:rPr>
          <w:rFonts w:ascii="Arial" w:hAnsi="Arial" w:cs="Arial"/>
          <w:sz w:val="20"/>
          <w:szCs w:val="20"/>
        </w:rPr>
        <w:t>ndi la variazione dei valori intorno alla media non è nulla.</w:t>
      </w:r>
    </w:p>
    <w:p w:rsidR="00883A48" w:rsidRPr="00194776" w:rsidRDefault="00883A48" w:rsidP="00883A48">
      <w:pPr>
        <w:spacing w:line="360" w:lineRule="auto"/>
        <w:jc w:val="both"/>
        <w:rPr>
          <w:rFonts w:ascii="Arial" w:hAnsi="Arial" w:cs="Arial"/>
          <w:sz w:val="20"/>
          <w:szCs w:val="20"/>
        </w:rPr>
      </w:pPr>
      <w:r w:rsidRPr="00194776">
        <w:rPr>
          <w:rFonts w:ascii="Arial" w:hAnsi="Arial" w:cs="Arial"/>
          <w:sz w:val="20"/>
          <w:szCs w:val="20"/>
        </w:rPr>
        <w:t>Per descrivere queste variazioni dobbiamo introdurre altri numeri detti “indici di variabilità”.</w:t>
      </w:r>
    </w:p>
    <w:p w:rsidR="00883A48" w:rsidRPr="00194776" w:rsidRDefault="00883A48" w:rsidP="002E129E">
      <w:pPr>
        <w:spacing w:line="360" w:lineRule="auto"/>
        <w:jc w:val="both"/>
        <w:rPr>
          <w:rFonts w:ascii="Arial" w:hAnsi="Arial" w:cs="Arial"/>
          <w:sz w:val="20"/>
          <w:szCs w:val="20"/>
        </w:rPr>
      </w:pPr>
    </w:p>
    <w:p w:rsidR="00B14D20" w:rsidRPr="00194776" w:rsidRDefault="00B14D20" w:rsidP="00B14D20">
      <w:pPr>
        <w:spacing w:line="360" w:lineRule="auto"/>
        <w:jc w:val="both"/>
        <w:rPr>
          <w:rFonts w:ascii="Arial" w:hAnsi="Arial" w:cs="Arial"/>
          <w:b/>
          <w:bCs/>
          <w:i/>
          <w:iCs/>
          <w:sz w:val="20"/>
          <w:szCs w:val="20"/>
        </w:rPr>
      </w:pPr>
      <w:r w:rsidRPr="00194776">
        <w:rPr>
          <w:rFonts w:ascii="Arial" w:hAnsi="Arial" w:cs="Arial"/>
          <w:b/>
          <w:bCs/>
          <w:i/>
          <w:iCs/>
          <w:sz w:val="20"/>
          <w:szCs w:val="20"/>
        </w:rPr>
        <w:t>CAMPO DI VARIAZIONE</w:t>
      </w:r>
    </w:p>
    <w:p w:rsidR="00B14D20" w:rsidRPr="00194776" w:rsidRDefault="00B14D20" w:rsidP="00B14D20">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194776">
        <w:rPr>
          <w:rFonts w:ascii="Arial" w:hAnsi="Arial" w:cs="Arial"/>
          <w:b/>
          <w:bCs/>
          <w:sz w:val="20"/>
          <w:szCs w:val="20"/>
        </w:rPr>
        <w:t>Definizione</w:t>
      </w:r>
      <w:r w:rsidRPr="00194776">
        <w:rPr>
          <w:rFonts w:ascii="Arial" w:hAnsi="Arial" w:cs="Arial"/>
          <w:sz w:val="20"/>
          <w:szCs w:val="20"/>
        </w:rPr>
        <w:t xml:space="preserve">: si chiama </w:t>
      </w:r>
      <w:r w:rsidRPr="00194776">
        <w:rPr>
          <w:rFonts w:ascii="Arial" w:hAnsi="Arial" w:cs="Arial"/>
          <w:b/>
          <w:bCs/>
          <w:sz w:val="20"/>
          <w:szCs w:val="20"/>
        </w:rPr>
        <w:t xml:space="preserve">campo di variazione </w:t>
      </w:r>
      <w:r w:rsidRPr="00194776">
        <w:rPr>
          <w:rFonts w:ascii="Arial" w:hAnsi="Arial" w:cs="Arial"/>
          <w:sz w:val="20"/>
          <w:szCs w:val="20"/>
        </w:rPr>
        <w:t>di una distribuzione di frequenza la differenza fra il numero maggiore e il minore.</w:t>
      </w:r>
    </w:p>
    <w:p w:rsidR="00B14D20" w:rsidRPr="00194776" w:rsidRDefault="00B14D20" w:rsidP="00521615">
      <w:pPr>
        <w:spacing w:line="360" w:lineRule="auto"/>
        <w:jc w:val="both"/>
        <w:rPr>
          <w:rFonts w:ascii="Arial" w:hAnsi="Arial" w:cs="Arial"/>
          <w:sz w:val="20"/>
          <w:szCs w:val="20"/>
        </w:rPr>
      </w:pPr>
      <w:r w:rsidRPr="00194776">
        <w:rPr>
          <w:rFonts w:ascii="Arial" w:hAnsi="Arial" w:cs="Arial"/>
          <w:sz w:val="20"/>
          <w:szCs w:val="20"/>
        </w:rPr>
        <w:t>Nel nostro esempio il numero maggio</w:t>
      </w:r>
      <w:r w:rsidR="00035537" w:rsidRPr="00194776">
        <w:rPr>
          <w:rFonts w:ascii="Arial" w:hAnsi="Arial" w:cs="Arial"/>
          <w:sz w:val="20"/>
          <w:szCs w:val="20"/>
        </w:rPr>
        <w:t>re</w:t>
      </w:r>
      <w:r w:rsidRPr="00194776">
        <w:rPr>
          <w:rFonts w:ascii="Arial" w:hAnsi="Arial" w:cs="Arial"/>
          <w:sz w:val="20"/>
          <w:szCs w:val="20"/>
        </w:rPr>
        <w:t xml:space="preserve"> è 8 e il minore 2, quindi il campo di variazione è 6.</w:t>
      </w:r>
    </w:p>
    <w:p w:rsidR="00883A48" w:rsidRPr="00194776" w:rsidRDefault="00883A48" w:rsidP="00521615">
      <w:pPr>
        <w:spacing w:line="360" w:lineRule="auto"/>
        <w:jc w:val="both"/>
        <w:rPr>
          <w:rFonts w:ascii="Arial" w:hAnsi="Arial" w:cs="Arial"/>
          <w:sz w:val="20"/>
          <w:szCs w:val="20"/>
        </w:rPr>
      </w:pPr>
    </w:p>
    <w:p w:rsidR="00035537" w:rsidRPr="00194776" w:rsidRDefault="00035537" w:rsidP="00035537">
      <w:pPr>
        <w:spacing w:line="360" w:lineRule="auto"/>
        <w:jc w:val="both"/>
        <w:rPr>
          <w:rFonts w:ascii="Arial" w:hAnsi="Arial" w:cs="Arial"/>
          <w:b/>
          <w:bCs/>
          <w:i/>
          <w:iCs/>
          <w:sz w:val="20"/>
          <w:szCs w:val="20"/>
        </w:rPr>
      </w:pPr>
      <w:r w:rsidRPr="00194776">
        <w:rPr>
          <w:rFonts w:ascii="Arial" w:hAnsi="Arial" w:cs="Arial"/>
          <w:b/>
          <w:bCs/>
          <w:i/>
          <w:iCs/>
          <w:sz w:val="20"/>
          <w:szCs w:val="20"/>
        </w:rPr>
        <w:t>SCARTO ASSOLUTO DALLA MEDIA</w:t>
      </w:r>
    </w:p>
    <w:p w:rsidR="00035537" w:rsidRPr="00194776" w:rsidRDefault="00035537" w:rsidP="0003553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194776">
        <w:rPr>
          <w:rFonts w:ascii="Arial" w:hAnsi="Arial" w:cs="Arial"/>
          <w:b/>
          <w:bCs/>
          <w:sz w:val="20"/>
          <w:szCs w:val="20"/>
        </w:rPr>
        <w:t>Definizione</w:t>
      </w:r>
      <w:r w:rsidRPr="00194776">
        <w:rPr>
          <w:rFonts w:ascii="Arial" w:hAnsi="Arial" w:cs="Arial"/>
          <w:sz w:val="20"/>
          <w:szCs w:val="20"/>
        </w:rPr>
        <w:t xml:space="preserve">: si chiama </w:t>
      </w:r>
      <w:r w:rsidRPr="00194776">
        <w:rPr>
          <w:rFonts w:ascii="Arial" w:hAnsi="Arial" w:cs="Arial"/>
          <w:b/>
          <w:bCs/>
          <w:sz w:val="20"/>
          <w:szCs w:val="20"/>
        </w:rPr>
        <w:t>scarto assoluto dalla media</w:t>
      </w:r>
      <w:r w:rsidRPr="00194776">
        <w:rPr>
          <w:rFonts w:ascii="Arial" w:hAnsi="Arial" w:cs="Arial"/>
          <w:sz w:val="20"/>
          <w:szCs w:val="20"/>
        </w:rPr>
        <w:t xml:space="preserve"> </w:t>
      </w:r>
      <w:r w:rsidRPr="00194776">
        <w:rPr>
          <w:rFonts w:ascii="Arial" w:hAnsi="Arial" w:cs="Arial"/>
          <w:position w:val="-10"/>
          <w:sz w:val="20"/>
          <w:szCs w:val="20"/>
        </w:rPr>
        <w:object w:dxaOrig="240" w:dyaOrig="300">
          <v:shape id="_x0000_i1034" type="#_x0000_t75" style="width:12.2pt;height:14.95pt" o:ole="">
            <v:imagedata r:id="rId26" o:title=""/>
          </v:shape>
          <o:OLEObject Type="Embed" ProgID="Equation.3" ShapeID="_x0000_i1034" DrawAspect="Content" ObjectID="_1608911036" r:id="rId27"/>
        </w:object>
      </w:r>
      <w:r w:rsidRPr="00194776">
        <w:rPr>
          <w:rFonts w:ascii="Arial" w:hAnsi="Arial" w:cs="Arial"/>
          <w:b/>
          <w:bCs/>
          <w:sz w:val="20"/>
          <w:szCs w:val="20"/>
        </w:rPr>
        <w:t xml:space="preserve"> </w:t>
      </w:r>
      <w:r w:rsidRPr="00194776">
        <w:rPr>
          <w:rFonts w:ascii="Arial" w:hAnsi="Arial" w:cs="Arial"/>
          <w:sz w:val="20"/>
          <w:szCs w:val="20"/>
        </w:rPr>
        <w:t xml:space="preserve">di un valore </w:t>
      </w:r>
      <w:r w:rsidRPr="00194776">
        <w:rPr>
          <w:rFonts w:ascii="Arial" w:hAnsi="Arial" w:cs="Arial"/>
          <w:position w:val="-10"/>
          <w:sz w:val="20"/>
          <w:szCs w:val="20"/>
        </w:rPr>
        <w:object w:dxaOrig="220" w:dyaOrig="300">
          <v:shape id="_x0000_i1035" type="#_x0000_t75" style="width:11.1pt;height:14.95pt" o:ole="">
            <v:imagedata r:id="rId28" o:title=""/>
          </v:shape>
          <o:OLEObject Type="Embed" ProgID="Equation.3" ShapeID="_x0000_i1035" DrawAspect="Content" ObjectID="_1608911037" r:id="rId29"/>
        </w:object>
      </w:r>
      <w:r w:rsidRPr="00194776">
        <w:rPr>
          <w:rFonts w:ascii="Arial" w:hAnsi="Arial" w:cs="Arial"/>
          <w:sz w:val="20"/>
          <w:szCs w:val="20"/>
        </w:rPr>
        <w:t xml:space="preserve"> di una distribuzione di frequenza </w:t>
      </w:r>
      <w:r w:rsidRPr="00194776">
        <w:rPr>
          <w:rFonts w:ascii="Arial" w:hAnsi="Arial" w:cs="Arial"/>
          <w:position w:val="-10"/>
          <w:sz w:val="20"/>
          <w:szCs w:val="20"/>
        </w:rPr>
        <w:object w:dxaOrig="1040" w:dyaOrig="300">
          <v:shape id="_x0000_i1036" type="#_x0000_t75" style="width:52.05pt;height:14.95pt" o:ole="">
            <v:imagedata r:id="rId30" o:title=""/>
          </v:shape>
          <o:OLEObject Type="Embed" ProgID="Equation.3" ShapeID="_x0000_i1036" DrawAspect="Content" ObjectID="_1608911038" r:id="rId31"/>
        </w:object>
      </w:r>
      <w:r w:rsidRPr="00194776">
        <w:rPr>
          <w:rFonts w:ascii="Arial" w:hAnsi="Arial" w:cs="Arial"/>
          <w:sz w:val="20"/>
          <w:szCs w:val="20"/>
        </w:rPr>
        <w:t xml:space="preserve"> il valore assoluto della differenza </w:t>
      </w:r>
      <w:r w:rsidR="00FF7776" w:rsidRPr="00194776">
        <w:rPr>
          <w:rFonts w:ascii="Arial" w:hAnsi="Arial" w:cs="Arial"/>
          <w:sz w:val="20"/>
          <w:szCs w:val="20"/>
        </w:rPr>
        <w:t xml:space="preserve">di </w:t>
      </w:r>
      <w:r w:rsidRPr="00194776">
        <w:rPr>
          <w:rFonts w:ascii="Arial" w:hAnsi="Arial" w:cs="Arial"/>
          <w:position w:val="-10"/>
          <w:sz w:val="20"/>
          <w:szCs w:val="20"/>
        </w:rPr>
        <w:object w:dxaOrig="220" w:dyaOrig="300">
          <v:shape id="_x0000_i1037" type="#_x0000_t75" style="width:11.1pt;height:14.95pt" o:ole="">
            <v:imagedata r:id="rId28" o:title=""/>
          </v:shape>
          <o:OLEObject Type="Embed" ProgID="Equation.3" ShapeID="_x0000_i1037" DrawAspect="Content" ObjectID="_1608911039" r:id="rId32"/>
        </w:object>
      </w:r>
      <w:r w:rsidRPr="00194776">
        <w:rPr>
          <w:rFonts w:ascii="Arial" w:hAnsi="Arial" w:cs="Arial"/>
          <w:sz w:val="20"/>
          <w:szCs w:val="20"/>
        </w:rPr>
        <w:t xml:space="preserve"> e la media aritmetica M: </w:t>
      </w:r>
      <w:r w:rsidRPr="00194776">
        <w:rPr>
          <w:rFonts w:ascii="Arial" w:hAnsi="Arial" w:cs="Arial"/>
          <w:position w:val="-12"/>
          <w:sz w:val="20"/>
          <w:szCs w:val="20"/>
        </w:rPr>
        <w:object w:dxaOrig="620" w:dyaOrig="340">
          <v:shape id="_x0000_i1038" type="#_x0000_t75" style="width:31pt;height:17.15pt" o:ole="">
            <v:imagedata r:id="rId33" o:title=""/>
          </v:shape>
          <o:OLEObject Type="Embed" ProgID="Equation.3" ShapeID="_x0000_i1038" DrawAspect="Content" ObjectID="_1608911040" r:id="rId34"/>
        </w:object>
      </w:r>
    </w:p>
    <w:p w:rsidR="00035537" w:rsidRPr="00194776" w:rsidRDefault="001939D5" w:rsidP="00E506E1">
      <w:pPr>
        <w:spacing w:line="360" w:lineRule="auto"/>
        <w:jc w:val="both"/>
        <w:rPr>
          <w:rFonts w:ascii="Arial" w:hAnsi="Arial" w:cs="Arial"/>
          <w:sz w:val="20"/>
          <w:szCs w:val="20"/>
        </w:rPr>
      </w:pPr>
      <w:r w:rsidRPr="00194776">
        <w:rPr>
          <w:rFonts w:ascii="Arial" w:hAnsi="Arial" w:cs="Arial"/>
          <w:sz w:val="20"/>
          <w:szCs w:val="20"/>
        </w:rPr>
        <w:t xml:space="preserve">Nel nostro esempio il </w:t>
      </w:r>
      <w:r w:rsidR="00E506E1" w:rsidRPr="00194776">
        <w:rPr>
          <w:rFonts w:ascii="Arial" w:hAnsi="Arial" w:cs="Arial"/>
          <w:sz w:val="20"/>
          <w:szCs w:val="20"/>
        </w:rPr>
        <w:t xml:space="preserve">gusto </w:t>
      </w:r>
      <w:r w:rsidRPr="00194776">
        <w:rPr>
          <w:rFonts w:ascii="Arial" w:hAnsi="Arial" w:cs="Arial"/>
          <w:sz w:val="20"/>
          <w:szCs w:val="20"/>
        </w:rPr>
        <w:t xml:space="preserve">cocco, che ha una frequenza 2, ha uno scarto assoluto dalla media </w:t>
      </w:r>
      <w:r w:rsidR="00E506E1" w:rsidRPr="00194776">
        <w:rPr>
          <w:rFonts w:ascii="Arial" w:hAnsi="Arial" w:cs="Arial"/>
          <w:sz w:val="20"/>
          <w:szCs w:val="20"/>
        </w:rPr>
        <w:t>(</w:t>
      </w:r>
      <w:r w:rsidRPr="00194776">
        <w:rPr>
          <w:rFonts w:ascii="Arial" w:hAnsi="Arial" w:cs="Arial"/>
          <w:sz w:val="20"/>
          <w:szCs w:val="20"/>
        </w:rPr>
        <w:t>5,11</w:t>
      </w:r>
      <w:r w:rsidR="00E506E1" w:rsidRPr="00194776">
        <w:rPr>
          <w:rFonts w:ascii="Arial" w:hAnsi="Arial" w:cs="Arial"/>
          <w:sz w:val="20"/>
          <w:szCs w:val="20"/>
        </w:rPr>
        <w:t>)</w:t>
      </w:r>
      <w:r w:rsidRPr="00194776">
        <w:rPr>
          <w:rFonts w:ascii="Arial" w:hAnsi="Arial" w:cs="Arial"/>
          <w:sz w:val="20"/>
          <w:szCs w:val="20"/>
        </w:rPr>
        <w:t xml:space="preserve"> di: </w:t>
      </w:r>
      <w:r w:rsidR="00086E02" w:rsidRPr="00194776">
        <w:rPr>
          <w:rFonts w:ascii="Arial" w:hAnsi="Arial" w:cs="Arial"/>
          <w:position w:val="-12"/>
          <w:sz w:val="20"/>
          <w:szCs w:val="20"/>
        </w:rPr>
        <w:object w:dxaOrig="2820" w:dyaOrig="340">
          <v:shape id="_x0000_i1039" type="#_x0000_t75" style="width:141.25pt;height:17.15pt" o:ole="">
            <v:imagedata r:id="rId35" o:title=""/>
          </v:shape>
          <o:OLEObject Type="Embed" ProgID="Equation.3" ShapeID="_x0000_i1039" DrawAspect="Content" ObjectID="_1608911041" r:id="rId36"/>
        </w:object>
      </w:r>
    </w:p>
    <w:p w:rsidR="001939D5" w:rsidRPr="00194776" w:rsidRDefault="001939D5" w:rsidP="00521615">
      <w:pPr>
        <w:spacing w:line="360" w:lineRule="auto"/>
        <w:jc w:val="both"/>
        <w:rPr>
          <w:rFonts w:ascii="Arial" w:hAnsi="Arial" w:cs="Arial"/>
          <w:sz w:val="20"/>
          <w:szCs w:val="20"/>
        </w:rPr>
      </w:pPr>
    </w:p>
    <w:p w:rsidR="00883A48" w:rsidRPr="00194776" w:rsidRDefault="00883A48" w:rsidP="00883A48">
      <w:pPr>
        <w:spacing w:line="360" w:lineRule="auto"/>
        <w:jc w:val="both"/>
        <w:rPr>
          <w:rFonts w:ascii="Arial" w:hAnsi="Arial" w:cs="Arial"/>
          <w:b/>
          <w:bCs/>
          <w:i/>
          <w:iCs/>
          <w:sz w:val="20"/>
          <w:szCs w:val="20"/>
        </w:rPr>
      </w:pPr>
      <w:r w:rsidRPr="00194776">
        <w:rPr>
          <w:rFonts w:ascii="Arial" w:hAnsi="Arial" w:cs="Arial"/>
          <w:b/>
          <w:bCs/>
          <w:i/>
          <w:iCs/>
          <w:sz w:val="20"/>
          <w:szCs w:val="20"/>
        </w:rPr>
        <w:t>SCARTO SEMPLICE MEDIO</w:t>
      </w:r>
    </w:p>
    <w:p w:rsidR="00086E02" w:rsidRPr="00194776" w:rsidRDefault="00883A48" w:rsidP="00206831">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194776">
        <w:rPr>
          <w:rFonts w:ascii="Arial" w:hAnsi="Arial" w:cs="Arial"/>
          <w:b/>
          <w:bCs/>
          <w:sz w:val="20"/>
          <w:szCs w:val="20"/>
        </w:rPr>
        <w:t>Definizione</w:t>
      </w:r>
      <w:r w:rsidRPr="00194776">
        <w:rPr>
          <w:rFonts w:ascii="Arial" w:hAnsi="Arial" w:cs="Arial"/>
          <w:sz w:val="20"/>
          <w:szCs w:val="20"/>
        </w:rPr>
        <w:t xml:space="preserve">: si chiama </w:t>
      </w:r>
      <w:r w:rsidR="00035537" w:rsidRPr="00194776">
        <w:rPr>
          <w:rFonts w:ascii="Arial" w:hAnsi="Arial" w:cs="Arial"/>
          <w:b/>
          <w:bCs/>
          <w:sz w:val="20"/>
          <w:szCs w:val="20"/>
        </w:rPr>
        <w:t>scarto semplice medio</w:t>
      </w:r>
      <w:r w:rsidR="00035537" w:rsidRPr="00194776">
        <w:rPr>
          <w:rFonts w:ascii="Arial" w:hAnsi="Arial" w:cs="Arial"/>
          <w:sz w:val="20"/>
          <w:szCs w:val="20"/>
        </w:rPr>
        <w:t xml:space="preserve"> S</w:t>
      </w:r>
      <w:r w:rsidRPr="00194776">
        <w:rPr>
          <w:rFonts w:ascii="Arial" w:hAnsi="Arial" w:cs="Arial"/>
          <w:b/>
          <w:bCs/>
          <w:sz w:val="20"/>
          <w:szCs w:val="20"/>
        </w:rPr>
        <w:t xml:space="preserve"> </w:t>
      </w:r>
      <w:r w:rsidRPr="00194776">
        <w:rPr>
          <w:rFonts w:ascii="Arial" w:hAnsi="Arial" w:cs="Arial"/>
          <w:sz w:val="20"/>
          <w:szCs w:val="20"/>
        </w:rPr>
        <w:t xml:space="preserve">di una distribuzione di frequenza </w:t>
      </w:r>
      <w:r w:rsidR="00035537" w:rsidRPr="00194776">
        <w:rPr>
          <w:rFonts w:ascii="Arial" w:hAnsi="Arial" w:cs="Arial"/>
          <w:position w:val="-10"/>
          <w:sz w:val="20"/>
          <w:szCs w:val="20"/>
        </w:rPr>
        <w:object w:dxaOrig="1040" w:dyaOrig="300">
          <v:shape id="_x0000_i1040" type="#_x0000_t75" style="width:52.05pt;height:14.95pt" o:ole="">
            <v:imagedata r:id="rId30" o:title=""/>
          </v:shape>
          <o:OLEObject Type="Embed" ProgID="Equation.3" ShapeID="_x0000_i1040" DrawAspect="Content" ObjectID="_1608911042" r:id="rId37"/>
        </w:object>
      </w:r>
      <w:r w:rsidR="00035537" w:rsidRPr="00194776">
        <w:rPr>
          <w:rFonts w:ascii="Arial" w:hAnsi="Arial" w:cs="Arial"/>
          <w:sz w:val="20"/>
          <w:szCs w:val="20"/>
        </w:rPr>
        <w:t xml:space="preserve"> </w:t>
      </w:r>
      <w:r w:rsidRPr="00194776">
        <w:rPr>
          <w:rFonts w:ascii="Arial" w:hAnsi="Arial" w:cs="Arial"/>
          <w:sz w:val="20"/>
          <w:szCs w:val="20"/>
        </w:rPr>
        <w:t xml:space="preserve">la </w:t>
      </w:r>
      <w:r w:rsidR="00035537" w:rsidRPr="00194776">
        <w:rPr>
          <w:rFonts w:ascii="Arial" w:hAnsi="Arial" w:cs="Arial"/>
          <w:sz w:val="20"/>
          <w:szCs w:val="20"/>
        </w:rPr>
        <w:t>media ar</w:t>
      </w:r>
      <w:r w:rsidR="000433AE" w:rsidRPr="00194776">
        <w:rPr>
          <w:rFonts w:ascii="Arial" w:hAnsi="Arial" w:cs="Arial"/>
          <w:sz w:val="20"/>
          <w:szCs w:val="20"/>
        </w:rPr>
        <w:t>i</w:t>
      </w:r>
      <w:r w:rsidR="00035537" w:rsidRPr="00194776">
        <w:rPr>
          <w:rFonts w:ascii="Arial" w:hAnsi="Arial" w:cs="Arial"/>
          <w:sz w:val="20"/>
          <w:szCs w:val="20"/>
        </w:rPr>
        <w:t xml:space="preserve">tmetica degli scarti </w:t>
      </w:r>
      <w:r w:rsidR="00206831" w:rsidRPr="00194776">
        <w:rPr>
          <w:rFonts w:ascii="Arial" w:hAnsi="Arial" w:cs="Arial"/>
          <w:sz w:val="20"/>
          <w:szCs w:val="20"/>
        </w:rPr>
        <w:t>assoluti dalla media</w:t>
      </w:r>
      <w:r w:rsidR="00086E02" w:rsidRPr="00194776">
        <w:rPr>
          <w:rFonts w:ascii="Arial" w:hAnsi="Arial" w:cs="Arial"/>
          <w:sz w:val="20"/>
          <w:szCs w:val="20"/>
        </w:rPr>
        <w:t>:</w:t>
      </w:r>
    </w:p>
    <w:p w:rsidR="00883A48" w:rsidRPr="00194776" w:rsidRDefault="00086E02" w:rsidP="0003553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194776">
        <w:rPr>
          <w:rFonts w:ascii="Arial" w:hAnsi="Arial" w:cs="Arial"/>
          <w:sz w:val="20"/>
          <w:szCs w:val="20"/>
        </w:rPr>
        <w:t xml:space="preserve"> </w:t>
      </w:r>
      <w:r w:rsidR="00482587" w:rsidRPr="00194776">
        <w:rPr>
          <w:rFonts w:ascii="Arial" w:hAnsi="Arial" w:cs="Arial"/>
          <w:position w:val="-20"/>
          <w:sz w:val="20"/>
          <w:szCs w:val="20"/>
        </w:rPr>
        <w:object w:dxaOrig="3960" w:dyaOrig="760">
          <v:shape id="_x0000_i1041" type="#_x0000_t75" style="width:198.3pt;height:38.2pt" o:ole="">
            <v:imagedata r:id="rId38" o:title=""/>
          </v:shape>
          <o:OLEObject Type="Embed" ProgID="Equation.3" ShapeID="_x0000_i1041" DrawAspect="Content" ObjectID="_1608911043" r:id="rId39"/>
        </w:object>
      </w:r>
    </w:p>
    <w:p w:rsidR="00124149" w:rsidRPr="00194776" w:rsidRDefault="00206831" w:rsidP="00206831">
      <w:pPr>
        <w:spacing w:line="360" w:lineRule="auto"/>
        <w:jc w:val="both"/>
        <w:rPr>
          <w:rFonts w:ascii="Arial" w:hAnsi="Arial" w:cs="Arial"/>
          <w:sz w:val="20"/>
          <w:szCs w:val="20"/>
        </w:rPr>
      </w:pPr>
      <w:r w:rsidRPr="00194776">
        <w:rPr>
          <w:rFonts w:ascii="Arial" w:hAnsi="Arial" w:cs="Arial"/>
          <w:sz w:val="20"/>
          <w:szCs w:val="20"/>
        </w:rPr>
        <w:lastRenderedPageBreak/>
        <w:t>Nel nostro esempio lo scarto semplice medio è dato da:</w:t>
      </w:r>
    </w:p>
    <w:p w:rsidR="00206831" w:rsidRPr="00194776" w:rsidRDefault="002E2FC9" w:rsidP="00206831">
      <w:pPr>
        <w:spacing w:line="360" w:lineRule="auto"/>
        <w:jc w:val="both"/>
        <w:rPr>
          <w:rFonts w:ascii="Arial" w:hAnsi="Arial" w:cs="Arial"/>
          <w:sz w:val="20"/>
          <w:szCs w:val="20"/>
        </w:rPr>
      </w:pPr>
      <w:r w:rsidRPr="00194776">
        <w:rPr>
          <w:rFonts w:ascii="Arial" w:hAnsi="Arial" w:cs="Arial"/>
          <w:position w:val="-20"/>
          <w:sz w:val="20"/>
          <w:szCs w:val="20"/>
        </w:rPr>
        <w:object w:dxaOrig="8580" w:dyaOrig="580">
          <v:shape id="_x0000_i1042" type="#_x0000_t75" style="width:429.25pt;height:28.8pt" o:ole="">
            <v:imagedata r:id="rId40" o:title=""/>
          </v:shape>
          <o:OLEObject Type="Embed" ProgID="Equation.3" ShapeID="_x0000_i1042" DrawAspect="Content" ObjectID="_1608911044" r:id="rId41"/>
        </w:object>
      </w:r>
    </w:p>
    <w:p w:rsidR="00206831" w:rsidRDefault="002E2FC9" w:rsidP="0016502F">
      <w:pPr>
        <w:spacing w:line="360" w:lineRule="auto"/>
        <w:ind w:firstLine="708"/>
        <w:jc w:val="both"/>
        <w:rPr>
          <w:rFonts w:ascii="Arial" w:hAnsi="Arial" w:cs="Arial"/>
          <w:sz w:val="20"/>
          <w:szCs w:val="20"/>
        </w:rPr>
      </w:pPr>
      <w:r w:rsidRPr="00194776">
        <w:rPr>
          <w:rFonts w:ascii="Arial" w:hAnsi="Arial" w:cs="Arial"/>
          <w:sz w:val="20"/>
          <w:szCs w:val="20"/>
        </w:rPr>
        <w:t>Questo vuol dire che mediamente i valori si discostano dalla media di 1,46. Più S è grande, più i valori si discostano dalla media</w:t>
      </w:r>
      <w:r w:rsidR="001F30D2">
        <w:rPr>
          <w:rFonts w:ascii="Arial" w:hAnsi="Arial" w:cs="Arial"/>
          <w:sz w:val="20"/>
          <w:szCs w:val="20"/>
        </w:rPr>
        <w:t>.</w:t>
      </w:r>
    </w:p>
    <w:p w:rsidR="001F30D2" w:rsidRPr="00194776" w:rsidRDefault="001F30D2" w:rsidP="0016502F">
      <w:pPr>
        <w:spacing w:line="360" w:lineRule="auto"/>
        <w:ind w:firstLine="708"/>
        <w:jc w:val="both"/>
        <w:rPr>
          <w:rFonts w:ascii="Arial" w:hAnsi="Arial" w:cs="Arial"/>
          <w:sz w:val="20"/>
          <w:szCs w:val="20"/>
        </w:rPr>
      </w:pPr>
    </w:p>
    <w:p w:rsidR="00FB4DC2" w:rsidRPr="00194776" w:rsidRDefault="00FB4DC2" w:rsidP="00206831">
      <w:pPr>
        <w:spacing w:line="360" w:lineRule="auto"/>
        <w:jc w:val="both"/>
        <w:rPr>
          <w:rFonts w:ascii="Arial" w:hAnsi="Arial" w:cs="Arial"/>
          <w:sz w:val="20"/>
          <w:szCs w:val="20"/>
        </w:rPr>
      </w:pPr>
      <w:r w:rsidRPr="00194776">
        <w:rPr>
          <w:rFonts w:ascii="Arial" w:hAnsi="Arial" w:cs="Arial"/>
          <w:b/>
          <w:bCs/>
          <w:sz w:val="20"/>
          <w:szCs w:val="20"/>
        </w:rPr>
        <w:t>Osservazione</w:t>
      </w:r>
      <w:r w:rsidRPr="00194776">
        <w:rPr>
          <w:rFonts w:ascii="Arial" w:hAnsi="Arial" w:cs="Arial"/>
          <w:sz w:val="20"/>
          <w:szCs w:val="20"/>
        </w:rPr>
        <w:t>: gli scarti devono essere presi in valore assoluto, altrimenti si dimostra facilmente che S varrebbe sempre 0.</w:t>
      </w:r>
    </w:p>
    <w:p w:rsidR="00484E6E" w:rsidRPr="00194776" w:rsidRDefault="00484E6E" w:rsidP="00206831">
      <w:pPr>
        <w:spacing w:line="360" w:lineRule="auto"/>
        <w:jc w:val="both"/>
        <w:rPr>
          <w:rFonts w:ascii="Arial" w:hAnsi="Arial" w:cs="Arial"/>
          <w:sz w:val="20"/>
          <w:szCs w:val="20"/>
        </w:rPr>
      </w:pPr>
    </w:p>
    <w:p w:rsidR="00484E6E" w:rsidRPr="00194776" w:rsidRDefault="00484E6E" w:rsidP="00206831">
      <w:pPr>
        <w:spacing w:line="360" w:lineRule="auto"/>
        <w:jc w:val="both"/>
        <w:rPr>
          <w:rFonts w:ascii="Arial" w:hAnsi="Arial" w:cs="Arial"/>
          <w:sz w:val="20"/>
          <w:szCs w:val="20"/>
        </w:rPr>
      </w:pPr>
      <w:r w:rsidRPr="00194776">
        <w:rPr>
          <w:rFonts w:ascii="Arial" w:hAnsi="Arial" w:cs="Arial"/>
          <w:sz w:val="20"/>
          <w:szCs w:val="20"/>
        </w:rPr>
        <w:t>Più frequentemente, rispetto agli indicatori precedenti, vengono usati quelli descritti di seguito.</w:t>
      </w:r>
    </w:p>
    <w:p w:rsidR="00484E6E" w:rsidRPr="00194776" w:rsidRDefault="00484E6E" w:rsidP="00206831">
      <w:pPr>
        <w:spacing w:line="360" w:lineRule="auto"/>
        <w:jc w:val="both"/>
        <w:rPr>
          <w:rFonts w:ascii="Arial" w:hAnsi="Arial" w:cs="Arial"/>
          <w:sz w:val="20"/>
          <w:szCs w:val="20"/>
        </w:rPr>
      </w:pPr>
    </w:p>
    <w:p w:rsidR="00484E6E" w:rsidRPr="00194776" w:rsidRDefault="00484E6E" w:rsidP="00484E6E">
      <w:pPr>
        <w:spacing w:line="360" w:lineRule="auto"/>
        <w:jc w:val="both"/>
        <w:rPr>
          <w:rFonts w:ascii="Arial" w:hAnsi="Arial" w:cs="Arial"/>
          <w:b/>
          <w:bCs/>
          <w:i/>
          <w:iCs/>
          <w:sz w:val="20"/>
          <w:szCs w:val="20"/>
        </w:rPr>
      </w:pPr>
      <w:r w:rsidRPr="00194776">
        <w:rPr>
          <w:rFonts w:ascii="Arial" w:hAnsi="Arial" w:cs="Arial"/>
          <w:b/>
          <w:bCs/>
          <w:i/>
          <w:iCs/>
          <w:sz w:val="20"/>
          <w:szCs w:val="20"/>
        </w:rPr>
        <w:t>SCARTO QUADRATICO</w:t>
      </w:r>
    </w:p>
    <w:p w:rsidR="00484E6E" w:rsidRPr="00194776" w:rsidRDefault="00484E6E" w:rsidP="00484E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194776">
        <w:rPr>
          <w:rFonts w:ascii="Arial" w:hAnsi="Arial" w:cs="Arial"/>
          <w:b/>
          <w:bCs/>
          <w:sz w:val="20"/>
          <w:szCs w:val="20"/>
        </w:rPr>
        <w:t>Definizione</w:t>
      </w:r>
      <w:r w:rsidRPr="00194776">
        <w:rPr>
          <w:rFonts w:ascii="Arial" w:hAnsi="Arial" w:cs="Arial"/>
          <w:sz w:val="20"/>
          <w:szCs w:val="20"/>
        </w:rPr>
        <w:t xml:space="preserve">: si chiama </w:t>
      </w:r>
      <w:r w:rsidRPr="00194776">
        <w:rPr>
          <w:rFonts w:ascii="Arial" w:hAnsi="Arial" w:cs="Arial"/>
          <w:b/>
          <w:bCs/>
          <w:sz w:val="20"/>
          <w:szCs w:val="20"/>
        </w:rPr>
        <w:t>scarto quadratico</w:t>
      </w:r>
      <w:r w:rsidRPr="00194776">
        <w:rPr>
          <w:rFonts w:ascii="Arial" w:hAnsi="Arial" w:cs="Arial"/>
          <w:sz w:val="20"/>
          <w:szCs w:val="20"/>
        </w:rPr>
        <w:t xml:space="preserve"> di un valore </w:t>
      </w:r>
      <w:r w:rsidRPr="00194776">
        <w:rPr>
          <w:rFonts w:ascii="Arial" w:hAnsi="Arial" w:cs="Arial"/>
          <w:position w:val="-10"/>
          <w:sz w:val="20"/>
          <w:szCs w:val="20"/>
        </w:rPr>
        <w:object w:dxaOrig="220" w:dyaOrig="300">
          <v:shape id="_x0000_i1043" type="#_x0000_t75" style="width:11.1pt;height:14.95pt" o:ole="">
            <v:imagedata r:id="rId28" o:title=""/>
          </v:shape>
          <o:OLEObject Type="Embed" ProgID="Equation.3" ShapeID="_x0000_i1043" DrawAspect="Content" ObjectID="_1608911045" r:id="rId42"/>
        </w:object>
      </w:r>
      <w:r w:rsidRPr="00194776">
        <w:rPr>
          <w:rFonts w:ascii="Arial" w:hAnsi="Arial" w:cs="Arial"/>
          <w:sz w:val="20"/>
          <w:szCs w:val="20"/>
        </w:rPr>
        <w:t xml:space="preserve"> di una distribuzione di frequenza </w:t>
      </w:r>
      <w:r w:rsidRPr="00194776">
        <w:rPr>
          <w:rFonts w:ascii="Arial" w:hAnsi="Arial" w:cs="Arial"/>
          <w:position w:val="-10"/>
          <w:sz w:val="20"/>
          <w:szCs w:val="20"/>
        </w:rPr>
        <w:object w:dxaOrig="1040" w:dyaOrig="300">
          <v:shape id="_x0000_i1044" type="#_x0000_t75" style="width:52.05pt;height:14.95pt" o:ole="">
            <v:imagedata r:id="rId30" o:title=""/>
          </v:shape>
          <o:OLEObject Type="Embed" ProgID="Equation.3" ShapeID="_x0000_i1044" DrawAspect="Content" ObjectID="_1608911046" r:id="rId43"/>
        </w:object>
      </w:r>
      <w:r w:rsidRPr="00194776">
        <w:rPr>
          <w:rFonts w:ascii="Arial" w:hAnsi="Arial" w:cs="Arial"/>
          <w:sz w:val="20"/>
          <w:szCs w:val="20"/>
        </w:rPr>
        <w:t xml:space="preserve"> il quadrato della differenza </w:t>
      </w:r>
      <w:r w:rsidR="00FF7776" w:rsidRPr="00194776">
        <w:rPr>
          <w:rFonts w:ascii="Arial" w:hAnsi="Arial" w:cs="Arial"/>
          <w:sz w:val="20"/>
          <w:szCs w:val="20"/>
        </w:rPr>
        <w:t xml:space="preserve">di </w:t>
      </w:r>
      <w:r w:rsidRPr="00194776">
        <w:rPr>
          <w:rFonts w:ascii="Arial" w:hAnsi="Arial" w:cs="Arial"/>
          <w:position w:val="-10"/>
          <w:sz w:val="20"/>
          <w:szCs w:val="20"/>
        </w:rPr>
        <w:object w:dxaOrig="220" w:dyaOrig="300">
          <v:shape id="_x0000_i1045" type="#_x0000_t75" style="width:11.1pt;height:14.95pt" o:ole="">
            <v:imagedata r:id="rId28" o:title=""/>
          </v:shape>
          <o:OLEObject Type="Embed" ProgID="Equation.3" ShapeID="_x0000_i1045" DrawAspect="Content" ObjectID="_1608911047" r:id="rId44"/>
        </w:object>
      </w:r>
      <w:r w:rsidRPr="00194776">
        <w:rPr>
          <w:rFonts w:ascii="Arial" w:hAnsi="Arial" w:cs="Arial"/>
          <w:sz w:val="20"/>
          <w:szCs w:val="20"/>
        </w:rPr>
        <w:t xml:space="preserve"> e la media aritmetica M: </w:t>
      </w:r>
      <w:r w:rsidRPr="00194776">
        <w:rPr>
          <w:rFonts w:ascii="Arial" w:hAnsi="Arial" w:cs="Arial"/>
          <w:position w:val="-10"/>
          <w:sz w:val="20"/>
          <w:szCs w:val="20"/>
        </w:rPr>
        <w:object w:dxaOrig="740" w:dyaOrig="340">
          <v:shape id="_x0000_i1046" type="#_x0000_t75" style="width:37.1pt;height:17.15pt" o:ole="">
            <v:imagedata r:id="rId45" o:title=""/>
          </v:shape>
          <o:OLEObject Type="Embed" ProgID="Equation.3" ShapeID="_x0000_i1046" DrawAspect="Content" ObjectID="_1608911048" r:id="rId46"/>
        </w:object>
      </w:r>
    </w:p>
    <w:p w:rsidR="00484E6E" w:rsidRPr="00194776" w:rsidRDefault="00484E6E" w:rsidP="00484E6E">
      <w:pPr>
        <w:spacing w:line="360" w:lineRule="auto"/>
        <w:jc w:val="both"/>
        <w:rPr>
          <w:rFonts w:ascii="Arial" w:hAnsi="Arial" w:cs="Arial"/>
          <w:sz w:val="20"/>
          <w:szCs w:val="20"/>
        </w:rPr>
      </w:pPr>
    </w:p>
    <w:p w:rsidR="00484E6E" w:rsidRPr="00194776" w:rsidRDefault="00484E6E" w:rsidP="00484E6E">
      <w:pPr>
        <w:spacing w:line="360" w:lineRule="auto"/>
        <w:jc w:val="both"/>
        <w:rPr>
          <w:rFonts w:ascii="Arial" w:hAnsi="Arial" w:cs="Arial"/>
          <w:sz w:val="20"/>
          <w:szCs w:val="20"/>
        </w:rPr>
      </w:pPr>
      <w:r w:rsidRPr="00194776">
        <w:rPr>
          <w:rFonts w:ascii="Arial" w:hAnsi="Arial" w:cs="Arial"/>
          <w:sz w:val="20"/>
          <w:szCs w:val="20"/>
        </w:rPr>
        <w:t xml:space="preserve">Nel nostro esempio il gusto cocco, che ha una frequenza 2, ha uno scarto assoluto dalla media (5,11) di: </w:t>
      </w:r>
      <w:r w:rsidR="000433AE" w:rsidRPr="00194776">
        <w:rPr>
          <w:rFonts w:ascii="Arial" w:hAnsi="Arial" w:cs="Arial"/>
          <w:position w:val="-10"/>
          <w:sz w:val="20"/>
          <w:szCs w:val="20"/>
        </w:rPr>
        <w:object w:dxaOrig="3200" w:dyaOrig="340">
          <v:shape id="_x0000_i1047" type="#_x0000_t75" style="width:160.05pt;height:17.15pt" o:ole="">
            <v:imagedata r:id="rId47" o:title=""/>
          </v:shape>
          <o:OLEObject Type="Embed" ProgID="Equation.3" ShapeID="_x0000_i1047" DrawAspect="Content" ObjectID="_1608911049" r:id="rId48"/>
        </w:object>
      </w:r>
    </w:p>
    <w:p w:rsidR="00484E6E" w:rsidRPr="00194776" w:rsidRDefault="00484E6E" w:rsidP="00484E6E">
      <w:pPr>
        <w:spacing w:line="360" w:lineRule="auto"/>
        <w:jc w:val="both"/>
        <w:rPr>
          <w:rFonts w:ascii="Arial" w:hAnsi="Arial" w:cs="Arial"/>
          <w:sz w:val="20"/>
          <w:szCs w:val="20"/>
        </w:rPr>
      </w:pPr>
    </w:p>
    <w:p w:rsidR="00484E6E" w:rsidRPr="0016502F" w:rsidRDefault="000433AE" w:rsidP="00484E6E">
      <w:pPr>
        <w:spacing w:line="360" w:lineRule="auto"/>
        <w:jc w:val="both"/>
        <w:rPr>
          <w:rFonts w:ascii="Arial" w:hAnsi="Arial" w:cs="Arial"/>
          <w:b/>
          <w:bCs/>
          <w:i/>
          <w:iCs/>
          <w:sz w:val="20"/>
          <w:szCs w:val="20"/>
        </w:rPr>
      </w:pPr>
      <w:r w:rsidRPr="0016502F">
        <w:rPr>
          <w:rFonts w:ascii="Arial" w:hAnsi="Arial" w:cs="Arial"/>
          <w:b/>
          <w:bCs/>
          <w:i/>
          <w:iCs/>
          <w:sz w:val="20"/>
          <w:szCs w:val="20"/>
        </w:rPr>
        <w:t>VARIANZA</w:t>
      </w:r>
    </w:p>
    <w:p w:rsidR="00484E6E" w:rsidRPr="0016502F" w:rsidRDefault="00484E6E" w:rsidP="000433A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16502F">
        <w:rPr>
          <w:rFonts w:ascii="Arial" w:hAnsi="Arial" w:cs="Arial"/>
          <w:b/>
          <w:bCs/>
          <w:sz w:val="20"/>
          <w:szCs w:val="20"/>
        </w:rPr>
        <w:t>Definizione</w:t>
      </w:r>
      <w:r w:rsidRPr="0016502F">
        <w:rPr>
          <w:rFonts w:ascii="Arial" w:hAnsi="Arial" w:cs="Arial"/>
          <w:sz w:val="20"/>
          <w:szCs w:val="20"/>
        </w:rPr>
        <w:t xml:space="preserve">: si chiama </w:t>
      </w:r>
      <w:r w:rsidR="000433AE" w:rsidRPr="0016502F">
        <w:rPr>
          <w:rFonts w:ascii="Arial" w:hAnsi="Arial" w:cs="Arial"/>
          <w:b/>
          <w:bCs/>
          <w:sz w:val="20"/>
          <w:szCs w:val="20"/>
        </w:rPr>
        <w:t>varianza</w:t>
      </w:r>
      <w:r w:rsidRPr="0016502F">
        <w:rPr>
          <w:rFonts w:ascii="Arial" w:hAnsi="Arial" w:cs="Arial"/>
          <w:b/>
          <w:bCs/>
          <w:sz w:val="20"/>
          <w:szCs w:val="20"/>
        </w:rPr>
        <w:t xml:space="preserve"> </w:t>
      </w:r>
      <w:r w:rsidR="000D174D" w:rsidRPr="0016502F">
        <w:rPr>
          <w:rFonts w:ascii="Arial" w:hAnsi="Arial" w:cs="Arial"/>
          <w:position w:val="-6"/>
          <w:sz w:val="20"/>
          <w:szCs w:val="20"/>
        </w:rPr>
        <w:object w:dxaOrig="260" w:dyaOrig="279">
          <v:shape id="_x0000_i1048" type="#_x0000_t75" style="width:12.75pt;height:13.85pt" o:ole="">
            <v:imagedata r:id="rId49" o:title=""/>
          </v:shape>
          <o:OLEObject Type="Embed" ProgID="Equation.3" ShapeID="_x0000_i1048" DrawAspect="Content" ObjectID="_1608911050" r:id="rId50"/>
        </w:object>
      </w:r>
      <w:r w:rsidRPr="0016502F">
        <w:rPr>
          <w:rFonts w:ascii="Arial" w:hAnsi="Arial" w:cs="Arial"/>
          <w:sz w:val="20"/>
          <w:szCs w:val="20"/>
        </w:rPr>
        <w:t xml:space="preserve">di una distribuzione di frequenza </w:t>
      </w:r>
      <w:r w:rsidRPr="0016502F">
        <w:rPr>
          <w:rFonts w:ascii="Arial" w:hAnsi="Arial" w:cs="Arial"/>
          <w:position w:val="-10"/>
          <w:sz w:val="20"/>
          <w:szCs w:val="20"/>
        </w:rPr>
        <w:object w:dxaOrig="1040" w:dyaOrig="300">
          <v:shape id="_x0000_i1049" type="#_x0000_t75" style="width:52.05pt;height:14.95pt" o:ole="">
            <v:imagedata r:id="rId30" o:title=""/>
          </v:shape>
          <o:OLEObject Type="Embed" ProgID="Equation.3" ShapeID="_x0000_i1049" DrawAspect="Content" ObjectID="_1608911051" r:id="rId51"/>
        </w:object>
      </w:r>
      <w:r w:rsidRPr="0016502F">
        <w:rPr>
          <w:rFonts w:ascii="Arial" w:hAnsi="Arial" w:cs="Arial"/>
          <w:sz w:val="20"/>
          <w:szCs w:val="20"/>
        </w:rPr>
        <w:t xml:space="preserve"> la media ar</w:t>
      </w:r>
      <w:r w:rsidR="000433AE" w:rsidRPr="0016502F">
        <w:rPr>
          <w:rFonts w:ascii="Arial" w:hAnsi="Arial" w:cs="Arial"/>
          <w:sz w:val="20"/>
          <w:szCs w:val="20"/>
        </w:rPr>
        <w:t>i</w:t>
      </w:r>
      <w:r w:rsidRPr="0016502F">
        <w:rPr>
          <w:rFonts w:ascii="Arial" w:hAnsi="Arial" w:cs="Arial"/>
          <w:sz w:val="20"/>
          <w:szCs w:val="20"/>
        </w:rPr>
        <w:t>tmetica d</w:t>
      </w:r>
      <w:r w:rsidR="000433AE" w:rsidRPr="0016502F">
        <w:rPr>
          <w:rFonts w:ascii="Arial" w:hAnsi="Arial" w:cs="Arial"/>
          <w:sz w:val="20"/>
          <w:szCs w:val="20"/>
        </w:rPr>
        <w:t>egli scarti quadratici</w:t>
      </w:r>
      <w:r w:rsidRPr="0016502F">
        <w:rPr>
          <w:rFonts w:ascii="Arial" w:hAnsi="Arial" w:cs="Arial"/>
          <w:sz w:val="20"/>
          <w:szCs w:val="20"/>
        </w:rPr>
        <w:t>:</w:t>
      </w:r>
    </w:p>
    <w:p w:rsidR="00484E6E" w:rsidRPr="0016502F" w:rsidRDefault="00484E6E" w:rsidP="00484E6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16502F">
        <w:rPr>
          <w:rFonts w:ascii="Arial" w:hAnsi="Arial" w:cs="Arial"/>
          <w:sz w:val="20"/>
          <w:szCs w:val="20"/>
        </w:rPr>
        <w:t xml:space="preserve"> </w:t>
      </w:r>
      <w:r w:rsidR="000433AE" w:rsidRPr="0016502F">
        <w:rPr>
          <w:rFonts w:ascii="Arial" w:hAnsi="Arial" w:cs="Arial"/>
          <w:position w:val="-20"/>
          <w:sz w:val="20"/>
          <w:szCs w:val="20"/>
        </w:rPr>
        <w:object w:dxaOrig="4620" w:dyaOrig="760">
          <v:shape id="_x0000_i1050" type="#_x0000_t75" style="width:230.95pt;height:38.2pt" o:ole="">
            <v:imagedata r:id="rId52" o:title=""/>
          </v:shape>
          <o:OLEObject Type="Embed" ProgID="Equation.3" ShapeID="_x0000_i1050" DrawAspect="Content" ObjectID="_1608911052" r:id="rId53"/>
        </w:object>
      </w:r>
    </w:p>
    <w:p w:rsidR="001F30D2" w:rsidRDefault="001F30D2" w:rsidP="000D174D">
      <w:pPr>
        <w:spacing w:line="360" w:lineRule="auto"/>
        <w:jc w:val="both"/>
        <w:rPr>
          <w:rFonts w:ascii="Arial" w:hAnsi="Arial" w:cs="Arial"/>
          <w:sz w:val="20"/>
          <w:szCs w:val="20"/>
        </w:rPr>
      </w:pPr>
    </w:p>
    <w:p w:rsidR="00484E6E" w:rsidRPr="0016502F" w:rsidRDefault="00484E6E" w:rsidP="000D174D">
      <w:pPr>
        <w:spacing w:line="360" w:lineRule="auto"/>
        <w:jc w:val="both"/>
        <w:rPr>
          <w:rFonts w:ascii="Arial" w:hAnsi="Arial" w:cs="Arial"/>
          <w:sz w:val="20"/>
          <w:szCs w:val="20"/>
        </w:rPr>
      </w:pPr>
      <w:r w:rsidRPr="0016502F">
        <w:rPr>
          <w:rFonts w:ascii="Arial" w:hAnsi="Arial" w:cs="Arial"/>
          <w:sz w:val="20"/>
          <w:szCs w:val="20"/>
        </w:rPr>
        <w:t xml:space="preserve">Nel nostro esempio </w:t>
      </w:r>
      <w:r w:rsidR="000D174D" w:rsidRPr="0016502F">
        <w:rPr>
          <w:rFonts w:ascii="Arial" w:hAnsi="Arial" w:cs="Arial"/>
          <w:sz w:val="20"/>
          <w:szCs w:val="20"/>
        </w:rPr>
        <w:t>la varianza è data</w:t>
      </w:r>
      <w:r w:rsidRPr="0016502F">
        <w:rPr>
          <w:rFonts w:ascii="Arial" w:hAnsi="Arial" w:cs="Arial"/>
          <w:sz w:val="20"/>
          <w:szCs w:val="20"/>
        </w:rPr>
        <w:t xml:space="preserve"> da:</w:t>
      </w:r>
    </w:p>
    <w:p w:rsidR="00484E6E" w:rsidRPr="0016502F" w:rsidRDefault="00502243" w:rsidP="00484E6E">
      <w:pPr>
        <w:spacing w:line="360" w:lineRule="auto"/>
        <w:jc w:val="both"/>
        <w:rPr>
          <w:rFonts w:ascii="Arial" w:hAnsi="Arial" w:cs="Arial"/>
          <w:sz w:val="20"/>
          <w:szCs w:val="20"/>
        </w:rPr>
      </w:pPr>
      <w:r w:rsidRPr="0016502F">
        <w:rPr>
          <w:rFonts w:ascii="Arial" w:hAnsi="Arial" w:cs="Arial"/>
          <w:position w:val="-20"/>
          <w:sz w:val="20"/>
          <w:szCs w:val="20"/>
        </w:rPr>
        <w:object w:dxaOrig="10120" w:dyaOrig="560">
          <v:shape id="_x0000_i1051" type="#_x0000_t75" style="width:506.2pt;height:28.25pt" o:ole="">
            <v:imagedata r:id="rId54" o:title=""/>
          </v:shape>
          <o:OLEObject Type="Embed" ProgID="Equation.3" ShapeID="_x0000_i1051" DrawAspect="Content" ObjectID="_1608911053" r:id="rId55"/>
        </w:object>
      </w:r>
    </w:p>
    <w:p w:rsidR="00502243" w:rsidRPr="0016502F" w:rsidRDefault="00502243" w:rsidP="00502243">
      <w:pPr>
        <w:spacing w:line="360" w:lineRule="auto"/>
        <w:jc w:val="both"/>
        <w:rPr>
          <w:rFonts w:ascii="Arial" w:hAnsi="Arial" w:cs="Arial"/>
          <w:b/>
          <w:bCs/>
          <w:i/>
          <w:iCs/>
          <w:sz w:val="20"/>
          <w:szCs w:val="20"/>
        </w:rPr>
      </w:pPr>
      <w:r w:rsidRPr="0016502F">
        <w:rPr>
          <w:rFonts w:ascii="Arial" w:hAnsi="Arial" w:cs="Arial"/>
          <w:b/>
          <w:bCs/>
          <w:i/>
          <w:iCs/>
          <w:sz w:val="20"/>
          <w:szCs w:val="20"/>
        </w:rPr>
        <w:t>SCARTO QUADRATICO MEDIO (o DEVIAZIONE STANDARD)</w:t>
      </w:r>
    </w:p>
    <w:p w:rsidR="00502243" w:rsidRPr="0016502F" w:rsidRDefault="00502243" w:rsidP="00F02E51">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16502F">
        <w:rPr>
          <w:rFonts w:ascii="Arial" w:hAnsi="Arial" w:cs="Arial"/>
          <w:b/>
          <w:bCs/>
          <w:sz w:val="20"/>
          <w:szCs w:val="20"/>
        </w:rPr>
        <w:t>Definizione</w:t>
      </w:r>
      <w:r w:rsidRPr="0016502F">
        <w:rPr>
          <w:rFonts w:ascii="Arial" w:hAnsi="Arial" w:cs="Arial"/>
          <w:sz w:val="20"/>
          <w:szCs w:val="20"/>
        </w:rPr>
        <w:t xml:space="preserve">: si chiama </w:t>
      </w:r>
      <w:r w:rsidR="00F02E51" w:rsidRPr="0016502F">
        <w:rPr>
          <w:rFonts w:ascii="Arial" w:hAnsi="Arial" w:cs="Arial"/>
          <w:b/>
          <w:bCs/>
          <w:sz w:val="20"/>
          <w:szCs w:val="20"/>
        </w:rPr>
        <w:t>scarto quadratico medio (o deviazione standard)</w:t>
      </w:r>
      <w:r w:rsidRPr="0016502F">
        <w:rPr>
          <w:rFonts w:ascii="Arial" w:hAnsi="Arial" w:cs="Arial"/>
          <w:b/>
          <w:bCs/>
          <w:sz w:val="20"/>
          <w:szCs w:val="20"/>
        </w:rPr>
        <w:t xml:space="preserve"> </w:t>
      </w:r>
      <w:r w:rsidR="00F02E51" w:rsidRPr="0016502F">
        <w:rPr>
          <w:rFonts w:ascii="Arial" w:hAnsi="Arial" w:cs="Arial"/>
          <w:position w:val="-6"/>
          <w:sz w:val="20"/>
          <w:szCs w:val="20"/>
        </w:rPr>
        <w:object w:dxaOrig="200" w:dyaOrig="200">
          <v:shape id="_x0000_i1052" type="#_x0000_t75" style="width:9.95pt;height:9.95pt" o:ole="">
            <v:imagedata r:id="rId56" o:title=""/>
          </v:shape>
          <o:OLEObject Type="Embed" ProgID="Equation.3" ShapeID="_x0000_i1052" DrawAspect="Content" ObjectID="_1608911054" r:id="rId57"/>
        </w:object>
      </w:r>
      <w:r w:rsidRPr="0016502F">
        <w:rPr>
          <w:rFonts w:ascii="Arial" w:hAnsi="Arial" w:cs="Arial"/>
          <w:sz w:val="20"/>
          <w:szCs w:val="20"/>
        </w:rPr>
        <w:t xml:space="preserve">di una distribuzione di frequenza </w:t>
      </w:r>
      <w:r w:rsidRPr="0016502F">
        <w:rPr>
          <w:rFonts w:ascii="Arial" w:hAnsi="Arial" w:cs="Arial"/>
          <w:position w:val="-10"/>
          <w:sz w:val="20"/>
          <w:szCs w:val="20"/>
        </w:rPr>
        <w:object w:dxaOrig="1040" w:dyaOrig="300">
          <v:shape id="_x0000_i1053" type="#_x0000_t75" style="width:52.05pt;height:14.95pt" o:ole="">
            <v:imagedata r:id="rId30" o:title=""/>
          </v:shape>
          <o:OLEObject Type="Embed" ProgID="Equation.3" ShapeID="_x0000_i1053" DrawAspect="Content" ObjectID="_1608911055" r:id="rId58"/>
        </w:object>
      </w:r>
      <w:r w:rsidRPr="0016502F">
        <w:rPr>
          <w:rFonts w:ascii="Arial" w:hAnsi="Arial" w:cs="Arial"/>
          <w:sz w:val="20"/>
          <w:szCs w:val="20"/>
        </w:rPr>
        <w:t xml:space="preserve"> la </w:t>
      </w:r>
      <w:r w:rsidR="00F02E51" w:rsidRPr="0016502F">
        <w:rPr>
          <w:rFonts w:ascii="Arial" w:hAnsi="Arial" w:cs="Arial"/>
          <w:sz w:val="20"/>
          <w:szCs w:val="20"/>
        </w:rPr>
        <w:t>radice quadrata della varianza</w:t>
      </w:r>
      <w:r w:rsidRPr="0016502F">
        <w:rPr>
          <w:rFonts w:ascii="Arial" w:hAnsi="Arial" w:cs="Arial"/>
          <w:sz w:val="20"/>
          <w:szCs w:val="20"/>
        </w:rPr>
        <w:t>:</w:t>
      </w:r>
    </w:p>
    <w:p w:rsidR="00502243" w:rsidRPr="0016502F" w:rsidRDefault="00502243" w:rsidP="00502243">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16502F">
        <w:rPr>
          <w:rFonts w:ascii="Arial" w:hAnsi="Arial" w:cs="Arial"/>
          <w:sz w:val="20"/>
          <w:szCs w:val="20"/>
        </w:rPr>
        <w:t xml:space="preserve"> </w:t>
      </w:r>
      <w:r w:rsidR="00173C0E" w:rsidRPr="0016502F">
        <w:rPr>
          <w:rFonts w:ascii="Arial" w:hAnsi="Arial" w:cs="Arial"/>
          <w:position w:val="-22"/>
          <w:sz w:val="20"/>
          <w:szCs w:val="20"/>
        </w:rPr>
        <w:object w:dxaOrig="4880" w:dyaOrig="840">
          <v:shape id="_x0000_i1054" type="#_x0000_t75" style="width:244.25pt;height:42.1pt" o:ole="">
            <v:imagedata r:id="rId59" o:title=""/>
          </v:shape>
          <o:OLEObject Type="Embed" ProgID="Equation.3" ShapeID="_x0000_i1054" DrawAspect="Content" ObjectID="_1608911056" r:id="rId60"/>
        </w:object>
      </w:r>
    </w:p>
    <w:p w:rsidR="001F30D2" w:rsidRDefault="001F30D2" w:rsidP="00173C0E">
      <w:pPr>
        <w:spacing w:line="360" w:lineRule="auto"/>
        <w:jc w:val="both"/>
        <w:rPr>
          <w:rFonts w:ascii="Arial" w:hAnsi="Arial" w:cs="Arial"/>
          <w:sz w:val="20"/>
          <w:szCs w:val="20"/>
        </w:rPr>
      </w:pPr>
    </w:p>
    <w:p w:rsidR="00173C0E" w:rsidRPr="0016502F" w:rsidRDefault="00173C0E" w:rsidP="00173C0E">
      <w:pPr>
        <w:spacing w:line="360" w:lineRule="auto"/>
        <w:jc w:val="both"/>
        <w:rPr>
          <w:rFonts w:ascii="Arial" w:hAnsi="Arial" w:cs="Arial"/>
          <w:sz w:val="20"/>
          <w:szCs w:val="20"/>
        </w:rPr>
      </w:pPr>
      <w:r w:rsidRPr="0016502F">
        <w:rPr>
          <w:rFonts w:ascii="Arial" w:hAnsi="Arial" w:cs="Arial"/>
          <w:sz w:val="20"/>
          <w:szCs w:val="20"/>
        </w:rPr>
        <w:t>Nel nostro esempio lo scarto quadratico medio è dato da:</w:t>
      </w:r>
    </w:p>
    <w:p w:rsidR="00CF35A9" w:rsidRPr="0016502F" w:rsidRDefault="00194776" w:rsidP="00173C0E">
      <w:pPr>
        <w:spacing w:line="360" w:lineRule="auto"/>
        <w:jc w:val="both"/>
        <w:rPr>
          <w:rFonts w:ascii="Arial" w:hAnsi="Arial" w:cs="Arial"/>
          <w:sz w:val="20"/>
          <w:szCs w:val="20"/>
        </w:rPr>
      </w:pPr>
      <w:r w:rsidRPr="0016502F">
        <w:rPr>
          <w:rFonts w:ascii="Arial" w:hAnsi="Arial" w:cs="Arial"/>
          <w:position w:val="-22"/>
          <w:sz w:val="20"/>
          <w:szCs w:val="20"/>
        </w:rPr>
        <w:object w:dxaOrig="10860" w:dyaOrig="639">
          <v:shape id="_x0000_i1055" type="#_x0000_t75" style="width:516.75pt;height:30.45pt" o:ole="">
            <v:imagedata r:id="rId61" o:title=""/>
          </v:shape>
          <o:OLEObject Type="Embed" ProgID="Equation.3" ShapeID="_x0000_i1055" DrawAspect="Content" ObjectID="_1608911057" r:id="rId62"/>
        </w:object>
      </w:r>
    </w:p>
    <w:p w:rsidR="00484E6E" w:rsidRDefault="00CF35A9" w:rsidP="00CF35A9">
      <w:pPr>
        <w:spacing w:line="360" w:lineRule="auto"/>
        <w:jc w:val="both"/>
        <w:rPr>
          <w:rFonts w:ascii="Arial" w:hAnsi="Arial" w:cs="Arial"/>
          <w:color w:val="FF0000"/>
          <w:sz w:val="20"/>
          <w:szCs w:val="20"/>
        </w:rPr>
      </w:pPr>
      <w:r w:rsidRPr="00194776">
        <w:rPr>
          <w:rFonts w:ascii="Arial" w:hAnsi="Arial" w:cs="Arial"/>
          <w:color w:val="FF0000"/>
          <w:sz w:val="20"/>
          <w:szCs w:val="20"/>
        </w:rPr>
        <w:br w:type="page"/>
      </w:r>
    </w:p>
    <w:p w:rsidR="00134B4D" w:rsidRPr="00194776" w:rsidRDefault="00134B4D" w:rsidP="00134B4D">
      <w:pPr>
        <w:pStyle w:val="Titolo3"/>
      </w:pPr>
      <w:r>
        <w:lastRenderedPageBreak/>
        <w:t>6</w:t>
      </w:r>
      <w:r w:rsidRPr="00194776">
        <w:t xml:space="preserve">. </w:t>
      </w:r>
      <w:r>
        <w:t>Distribuzioni di probabilità</w:t>
      </w:r>
    </w:p>
    <w:p w:rsidR="00134B4D" w:rsidRDefault="00134B4D" w:rsidP="00CF35A9">
      <w:pPr>
        <w:spacing w:line="360" w:lineRule="auto"/>
        <w:jc w:val="both"/>
        <w:rPr>
          <w:rFonts w:ascii="Arial" w:hAnsi="Arial" w:cs="Arial"/>
          <w:sz w:val="20"/>
          <w:szCs w:val="20"/>
        </w:rPr>
      </w:pPr>
    </w:p>
    <w:p w:rsidR="009A14A1" w:rsidRDefault="009A14A1" w:rsidP="00CF35A9">
      <w:pPr>
        <w:spacing w:line="360" w:lineRule="auto"/>
        <w:jc w:val="both"/>
        <w:rPr>
          <w:rFonts w:ascii="Arial" w:hAnsi="Arial" w:cs="Arial"/>
          <w:sz w:val="20"/>
          <w:szCs w:val="20"/>
        </w:rPr>
      </w:pPr>
      <w:r>
        <w:rPr>
          <w:rFonts w:ascii="Arial" w:hAnsi="Arial" w:cs="Arial"/>
          <w:sz w:val="20"/>
          <w:szCs w:val="20"/>
        </w:rPr>
        <w:t>Supponiamo di prendere un mazzo di 40 carte e di fare un gioco. Si pesca una carta e se esce cuori vinco 2 euro, se esce quadri vinco 1 euro, se esce fiori o picche perdo 3 euro.</w:t>
      </w:r>
    </w:p>
    <w:p w:rsidR="009A14A1" w:rsidRDefault="009A14A1" w:rsidP="00CF35A9">
      <w:pPr>
        <w:spacing w:line="360" w:lineRule="auto"/>
        <w:jc w:val="both"/>
        <w:rPr>
          <w:rFonts w:ascii="Arial" w:hAnsi="Arial" w:cs="Arial"/>
          <w:sz w:val="20"/>
          <w:szCs w:val="20"/>
        </w:rPr>
      </w:pPr>
      <w:r>
        <w:rPr>
          <w:rFonts w:ascii="Arial" w:hAnsi="Arial" w:cs="Arial"/>
          <w:sz w:val="20"/>
          <w:szCs w:val="20"/>
        </w:rPr>
        <w:t>Si può riassumere questo esperimento nella seguente tabella</w:t>
      </w:r>
      <w:r w:rsidR="003D6059">
        <w:rPr>
          <w:rFonts w:ascii="Arial" w:hAnsi="Arial" w:cs="Arial"/>
          <w:sz w:val="20"/>
          <w:szCs w:val="20"/>
        </w:rPr>
        <w:t xml:space="preserve"> (dove le vincite sono espresse con numeri positivi e le perdite con numeri negativi)</w:t>
      </w:r>
      <w:r>
        <w:rPr>
          <w:rFonts w:ascii="Arial" w:hAnsi="Arial" w:cs="Arial"/>
          <w:sz w:val="20"/>
          <w:szCs w:val="20"/>
        </w:rPr>
        <w:t>:</w:t>
      </w:r>
    </w:p>
    <w:p w:rsidR="009A14A1" w:rsidRDefault="009A14A1" w:rsidP="00CF35A9">
      <w:pPr>
        <w:spacing w:line="360" w:lineRule="auto"/>
        <w:jc w:val="both"/>
        <w:rPr>
          <w:rFonts w:ascii="Arial" w:hAnsi="Arial" w:cs="Arial"/>
          <w:sz w:val="20"/>
          <w:szCs w:val="20"/>
        </w:rPr>
      </w:pPr>
    </w:p>
    <w:tbl>
      <w:tblPr>
        <w:tblStyle w:val="Grigliatabella"/>
        <w:tblW w:w="0" w:type="auto"/>
        <w:tblLook w:val="04A0" w:firstRow="1" w:lastRow="0" w:firstColumn="1" w:lastColumn="0" w:noHBand="0" w:noVBand="1"/>
      </w:tblPr>
      <w:tblGrid>
        <w:gridCol w:w="2206"/>
        <w:gridCol w:w="506"/>
        <w:gridCol w:w="495"/>
      </w:tblGrid>
      <w:tr w:rsidR="009A14A1" w:rsidRPr="009A14A1" w:rsidTr="009A14A1">
        <w:tc>
          <w:tcPr>
            <w:tcW w:w="2206" w:type="dxa"/>
            <w:shd w:val="clear" w:color="auto" w:fill="92D050"/>
          </w:tcPr>
          <w:p w:rsidR="009A14A1" w:rsidRPr="009A14A1" w:rsidRDefault="009A14A1" w:rsidP="002A0480">
            <w:pPr>
              <w:spacing w:line="360" w:lineRule="auto"/>
              <w:jc w:val="both"/>
              <w:rPr>
                <w:rFonts w:ascii="Arial" w:hAnsi="Arial" w:cs="Arial"/>
                <w:b/>
                <w:sz w:val="20"/>
                <w:szCs w:val="20"/>
              </w:rPr>
            </w:pPr>
            <w:r w:rsidRPr="009A14A1">
              <w:rPr>
                <w:rFonts w:ascii="Arial" w:hAnsi="Arial" w:cs="Arial"/>
                <w:b/>
                <w:sz w:val="20"/>
                <w:szCs w:val="20"/>
              </w:rPr>
              <w:t>E</w:t>
            </w:r>
          </w:p>
        </w:tc>
        <w:tc>
          <w:tcPr>
            <w:tcW w:w="506" w:type="dxa"/>
            <w:shd w:val="clear" w:color="auto" w:fill="92D050"/>
          </w:tcPr>
          <w:p w:rsidR="009A14A1" w:rsidRPr="009A14A1" w:rsidRDefault="009A14A1" w:rsidP="002A0480">
            <w:pPr>
              <w:spacing w:line="360" w:lineRule="auto"/>
              <w:jc w:val="both"/>
              <w:rPr>
                <w:rFonts w:ascii="Arial" w:hAnsi="Arial" w:cs="Arial"/>
                <w:b/>
                <w:sz w:val="20"/>
                <w:szCs w:val="20"/>
              </w:rPr>
            </w:pPr>
            <w:r w:rsidRPr="009A14A1">
              <w:rPr>
                <w:rFonts w:ascii="Arial" w:hAnsi="Arial" w:cs="Arial"/>
                <w:b/>
                <w:sz w:val="20"/>
                <w:szCs w:val="20"/>
              </w:rPr>
              <w:t>X</w:t>
            </w:r>
          </w:p>
        </w:tc>
        <w:tc>
          <w:tcPr>
            <w:tcW w:w="495" w:type="dxa"/>
            <w:shd w:val="clear" w:color="auto" w:fill="92D050"/>
          </w:tcPr>
          <w:p w:rsidR="009A14A1" w:rsidRPr="009A14A1" w:rsidRDefault="009A14A1" w:rsidP="002A0480">
            <w:pPr>
              <w:spacing w:line="360" w:lineRule="auto"/>
              <w:jc w:val="both"/>
              <w:rPr>
                <w:rFonts w:ascii="Arial" w:hAnsi="Arial" w:cs="Arial"/>
                <w:b/>
                <w:sz w:val="20"/>
                <w:szCs w:val="20"/>
              </w:rPr>
            </w:pPr>
            <w:r w:rsidRPr="009A14A1">
              <w:rPr>
                <w:rFonts w:ascii="Arial" w:hAnsi="Arial" w:cs="Arial"/>
                <w:b/>
                <w:sz w:val="20"/>
                <w:szCs w:val="20"/>
              </w:rPr>
              <w:t>p</w:t>
            </w:r>
          </w:p>
        </w:tc>
      </w:tr>
      <w:tr w:rsidR="009A14A1" w:rsidRPr="009A14A1" w:rsidTr="009A14A1">
        <w:tc>
          <w:tcPr>
            <w:tcW w:w="2206" w:type="dxa"/>
          </w:tcPr>
          <w:p w:rsidR="009A14A1" w:rsidRPr="009A14A1" w:rsidRDefault="009A14A1" w:rsidP="002A0480">
            <w:pPr>
              <w:spacing w:line="360" w:lineRule="auto"/>
              <w:jc w:val="both"/>
              <w:rPr>
                <w:rFonts w:ascii="Arial" w:hAnsi="Arial" w:cs="Arial"/>
                <w:sz w:val="20"/>
                <w:szCs w:val="20"/>
              </w:rPr>
            </w:pPr>
            <w:r w:rsidRPr="009A14A1">
              <w:rPr>
                <w:rFonts w:ascii="Arial" w:hAnsi="Arial" w:cs="Arial"/>
                <w:sz w:val="20"/>
                <w:szCs w:val="20"/>
              </w:rPr>
              <w:t>Carta di cuori</w:t>
            </w:r>
          </w:p>
        </w:tc>
        <w:tc>
          <w:tcPr>
            <w:tcW w:w="506" w:type="dxa"/>
          </w:tcPr>
          <w:p w:rsidR="009A14A1" w:rsidRPr="009A14A1" w:rsidRDefault="009A14A1" w:rsidP="002A0480">
            <w:pPr>
              <w:spacing w:line="360" w:lineRule="auto"/>
              <w:jc w:val="both"/>
              <w:rPr>
                <w:rFonts w:ascii="Arial" w:hAnsi="Arial" w:cs="Arial"/>
                <w:sz w:val="20"/>
                <w:szCs w:val="20"/>
              </w:rPr>
            </w:pPr>
            <w:r w:rsidRPr="009A14A1">
              <w:rPr>
                <w:rFonts w:ascii="Arial" w:hAnsi="Arial" w:cs="Arial"/>
                <w:sz w:val="20"/>
                <w:szCs w:val="20"/>
              </w:rPr>
              <w:t>2</w:t>
            </w:r>
          </w:p>
        </w:tc>
        <w:tc>
          <w:tcPr>
            <w:tcW w:w="495" w:type="dxa"/>
          </w:tcPr>
          <w:p w:rsidR="009A14A1" w:rsidRPr="009A14A1" w:rsidRDefault="009A14A1" w:rsidP="002A0480">
            <w:pPr>
              <w:spacing w:line="360" w:lineRule="auto"/>
              <w:jc w:val="both"/>
              <w:rPr>
                <w:rFonts w:ascii="Arial" w:hAnsi="Arial" w:cs="Arial"/>
                <w:sz w:val="20"/>
                <w:szCs w:val="20"/>
              </w:rPr>
            </w:pPr>
            <w:r w:rsidRPr="009A14A1">
              <w:rPr>
                <w:rFonts w:ascii="Arial" w:hAnsi="Arial" w:cs="Arial"/>
                <w:sz w:val="20"/>
                <w:szCs w:val="20"/>
              </w:rPr>
              <w:t>¼</w:t>
            </w:r>
          </w:p>
        </w:tc>
      </w:tr>
      <w:tr w:rsidR="009A14A1" w:rsidRPr="009A14A1" w:rsidTr="009A14A1">
        <w:tc>
          <w:tcPr>
            <w:tcW w:w="2206" w:type="dxa"/>
          </w:tcPr>
          <w:p w:rsidR="009A14A1" w:rsidRPr="009A14A1" w:rsidRDefault="009A14A1" w:rsidP="002A0480">
            <w:pPr>
              <w:spacing w:line="360" w:lineRule="auto"/>
              <w:jc w:val="both"/>
              <w:rPr>
                <w:rFonts w:ascii="Arial" w:hAnsi="Arial" w:cs="Arial"/>
                <w:sz w:val="20"/>
                <w:szCs w:val="20"/>
              </w:rPr>
            </w:pPr>
            <w:r w:rsidRPr="009A14A1">
              <w:rPr>
                <w:rFonts w:ascii="Arial" w:hAnsi="Arial" w:cs="Arial"/>
                <w:sz w:val="20"/>
                <w:szCs w:val="20"/>
              </w:rPr>
              <w:t>Carta di quadri</w:t>
            </w:r>
          </w:p>
        </w:tc>
        <w:tc>
          <w:tcPr>
            <w:tcW w:w="506" w:type="dxa"/>
          </w:tcPr>
          <w:p w:rsidR="009A14A1" w:rsidRPr="009A14A1" w:rsidRDefault="009A14A1" w:rsidP="002A0480">
            <w:pPr>
              <w:spacing w:line="360" w:lineRule="auto"/>
              <w:jc w:val="both"/>
              <w:rPr>
                <w:rFonts w:ascii="Arial" w:hAnsi="Arial" w:cs="Arial"/>
                <w:sz w:val="20"/>
                <w:szCs w:val="20"/>
              </w:rPr>
            </w:pPr>
            <w:r w:rsidRPr="009A14A1">
              <w:rPr>
                <w:rFonts w:ascii="Arial" w:hAnsi="Arial" w:cs="Arial"/>
                <w:sz w:val="20"/>
                <w:szCs w:val="20"/>
              </w:rPr>
              <w:t>1</w:t>
            </w:r>
          </w:p>
        </w:tc>
        <w:tc>
          <w:tcPr>
            <w:tcW w:w="495" w:type="dxa"/>
          </w:tcPr>
          <w:p w:rsidR="009A14A1" w:rsidRPr="009A14A1" w:rsidRDefault="009A14A1" w:rsidP="002A0480">
            <w:pPr>
              <w:spacing w:line="360" w:lineRule="auto"/>
              <w:jc w:val="both"/>
              <w:rPr>
                <w:rFonts w:ascii="Arial" w:hAnsi="Arial" w:cs="Arial"/>
                <w:sz w:val="20"/>
                <w:szCs w:val="20"/>
              </w:rPr>
            </w:pPr>
            <w:r w:rsidRPr="009A14A1">
              <w:rPr>
                <w:rFonts w:ascii="Arial" w:hAnsi="Arial" w:cs="Arial"/>
                <w:sz w:val="20"/>
                <w:szCs w:val="20"/>
              </w:rPr>
              <w:t>¼</w:t>
            </w:r>
          </w:p>
        </w:tc>
      </w:tr>
      <w:tr w:rsidR="009A14A1" w:rsidRPr="009A14A1" w:rsidTr="009A14A1">
        <w:tc>
          <w:tcPr>
            <w:tcW w:w="2206" w:type="dxa"/>
          </w:tcPr>
          <w:p w:rsidR="009A14A1" w:rsidRPr="009A14A1" w:rsidRDefault="009A14A1" w:rsidP="002A0480">
            <w:pPr>
              <w:spacing w:line="360" w:lineRule="auto"/>
              <w:jc w:val="both"/>
              <w:rPr>
                <w:rFonts w:ascii="Arial" w:hAnsi="Arial" w:cs="Arial"/>
                <w:sz w:val="20"/>
                <w:szCs w:val="20"/>
              </w:rPr>
            </w:pPr>
            <w:r w:rsidRPr="009A14A1">
              <w:rPr>
                <w:rFonts w:ascii="Arial" w:hAnsi="Arial" w:cs="Arial"/>
                <w:sz w:val="20"/>
                <w:szCs w:val="20"/>
              </w:rPr>
              <w:t>Carta di fiori o picche</w:t>
            </w:r>
          </w:p>
        </w:tc>
        <w:tc>
          <w:tcPr>
            <w:tcW w:w="506" w:type="dxa"/>
          </w:tcPr>
          <w:p w:rsidR="009A14A1" w:rsidRPr="009A14A1" w:rsidRDefault="009A14A1" w:rsidP="002A0480">
            <w:pPr>
              <w:spacing w:line="360" w:lineRule="auto"/>
              <w:jc w:val="both"/>
              <w:rPr>
                <w:rFonts w:ascii="Arial" w:hAnsi="Arial" w:cs="Arial"/>
                <w:sz w:val="20"/>
                <w:szCs w:val="20"/>
              </w:rPr>
            </w:pPr>
            <w:r w:rsidRPr="009A14A1">
              <w:rPr>
                <w:rFonts w:ascii="Arial" w:hAnsi="Arial" w:cs="Arial"/>
                <w:sz w:val="20"/>
                <w:szCs w:val="20"/>
              </w:rPr>
              <w:t>-3</w:t>
            </w:r>
          </w:p>
        </w:tc>
        <w:tc>
          <w:tcPr>
            <w:tcW w:w="495" w:type="dxa"/>
          </w:tcPr>
          <w:p w:rsidR="009A14A1" w:rsidRPr="009A14A1" w:rsidRDefault="009A14A1" w:rsidP="002A0480">
            <w:pPr>
              <w:spacing w:line="360" w:lineRule="auto"/>
              <w:jc w:val="both"/>
              <w:rPr>
                <w:rFonts w:ascii="Arial" w:hAnsi="Arial" w:cs="Arial"/>
                <w:sz w:val="20"/>
                <w:szCs w:val="20"/>
              </w:rPr>
            </w:pPr>
            <w:r w:rsidRPr="009A14A1">
              <w:rPr>
                <w:rFonts w:ascii="Arial" w:hAnsi="Arial" w:cs="Arial"/>
                <w:sz w:val="20"/>
                <w:szCs w:val="20"/>
              </w:rPr>
              <w:t>½</w:t>
            </w:r>
          </w:p>
        </w:tc>
      </w:tr>
    </w:tbl>
    <w:p w:rsidR="009A14A1" w:rsidRDefault="009A14A1" w:rsidP="00CF35A9">
      <w:pPr>
        <w:spacing w:line="360" w:lineRule="auto"/>
        <w:jc w:val="both"/>
        <w:rPr>
          <w:rFonts w:ascii="Arial" w:hAnsi="Arial" w:cs="Arial"/>
          <w:sz w:val="20"/>
          <w:szCs w:val="20"/>
        </w:rPr>
      </w:pPr>
    </w:p>
    <w:p w:rsidR="00134B4D" w:rsidRDefault="009A14A1" w:rsidP="00CF35A9">
      <w:pPr>
        <w:spacing w:line="360" w:lineRule="auto"/>
        <w:jc w:val="both"/>
        <w:rPr>
          <w:rFonts w:ascii="Arial" w:hAnsi="Arial" w:cs="Arial"/>
          <w:sz w:val="20"/>
          <w:szCs w:val="20"/>
        </w:rPr>
      </w:pPr>
      <w:r w:rsidRPr="009A14A1">
        <w:rPr>
          <w:rFonts w:ascii="Arial" w:hAnsi="Arial" w:cs="Arial"/>
          <w:b/>
          <w:sz w:val="20"/>
          <w:szCs w:val="20"/>
        </w:rPr>
        <w:t>E</w:t>
      </w:r>
      <w:r>
        <w:rPr>
          <w:rFonts w:ascii="Arial" w:hAnsi="Arial" w:cs="Arial"/>
          <w:sz w:val="20"/>
          <w:szCs w:val="20"/>
        </w:rPr>
        <w:t xml:space="preserve"> </w:t>
      </w:r>
      <w:r w:rsidR="006D2171">
        <w:rPr>
          <w:rFonts w:ascii="Arial" w:hAnsi="Arial" w:cs="Arial"/>
          <w:sz w:val="20"/>
          <w:szCs w:val="20"/>
        </w:rPr>
        <w:t>indica</w:t>
      </w:r>
      <w:r>
        <w:rPr>
          <w:rFonts w:ascii="Arial" w:hAnsi="Arial" w:cs="Arial"/>
          <w:sz w:val="20"/>
          <w:szCs w:val="20"/>
        </w:rPr>
        <w:t xml:space="preserve"> </w:t>
      </w:r>
      <w:r w:rsidR="006D2171">
        <w:rPr>
          <w:rFonts w:ascii="Arial" w:hAnsi="Arial" w:cs="Arial"/>
          <w:sz w:val="20"/>
          <w:szCs w:val="20"/>
        </w:rPr>
        <w:t>l’</w:t>
      </w:r>
      <w:r>
        <w:rPr>
          <w:rFonts w:ascii="Arial" w:hAnsi="Arial" w:cs="Arial"/>
          <w:sz w:val="20"/>
          <w:szCs w:val="20"/>
        </w:rPr>
        <w:t>evento:</w:t>
      </w:r>
    </w:p>
    <w:p w:rsidR="009A14A1" w:rsidRDefault="009A14A1" w:rsidP="006D2171">
      <w:pPr>
        <w:spacing w:line="360" w:lineRule="auto"/>
        <w:ind w:left="708"/>
        <w:jc w:val="both"/>
        <w:rPr>
          <w:rFonts w:ascii="Arial" w:hAnsi="Arial" w:cs="Arial"/>
          <w:sz w:val="20"/>
          <w:szCs w:val="20"/>
        </w:rPr>
      </w:pPr>
      <w:r>
        <w:rPr>
          <w:rFonts w:ascii="Arial" w:hAnsi="Arial" w:cs="Arial"/>
          <w:sz w:val="20"/>
          <w:szCs w:val="20"/>
        </w:rPr>
        <w:t>evento E</w:t>
      </w:r>
      <w:r w:rsidRPr="009A14A1">
        <w:rPr>
          <w:rFonts w:ascii="Arial" w:hAnsi="Arial" w:cs="Arial"/>
          <w:sz w:val="20"/>
          <w:szCs w:val="20"/>
          <w:vertAlign w:val="subscript"/>
        </w:rPr>
        <w:t>1</w:t>
      </w:r>
      <w:r>
        <w:rPr>
          <w:rFonts w:ascii="Arial" w:hAnsi="Arial" w:cs="Arial"/>
          <w:sz w:val="20"/>
          <w:szCs w:val="20"/>
        </w:rPr>
        <w:t>: “viene estratta una carta di cuori”</w:t>
      </w:r>
    </w:p>
    <w:p w:rsidR="009A14A1" w:rsidRDefault="009A14A1" w:rsidP="006D2171">
      <w:pPr>
        <w:spacing w:line="360" w:lineRule="auto"/>
        <w:ind w:left="708"/>
        <w:jc w:val="both"/>
        <w:rPr>
          <w:rFonts w:ascii="Arial" w:hAnsi="Arial" w:cs="Arial"/>
          <w:sz w:val="20"/>
          <w:szCs w:val="20"/>
        </w:rPr>
      </w:pPr>
      <w:r>
        <w:rPr>
          <w:rFonts w:ascii="Arial" w:hAnsi="Arial" w:cs="Arial"/>
          <w:sz w:val="20"/>
          <w:szCs w:val="20"/>
        </w:rPr>
        <w:t>evento E</w:t>
      </w:r>
      <w:r w:rsidRPr="009A14A1">
        <w:rPr>
          <w:rFonts w:ascii="Arial" w:hAnsi="Arial" w:cs="Arial"/>
          <w:sz w:val="20"/>
          <w:szCs w:val="20"/>
          <w:vertAlign w:val="subscript"/>
        </w:rPr>
        <w:t>2</w:t>
      </w:r>
      <w:r>
        <w:rPr>
          <w:rFonts w:ascii="Arial" w:hAnsi="Arial" w:cs="Arial"/>
          <w:sz w:val="20"/>
          <w:szCs w:val="20"/>
        </w:rPr>
        <w:t>: “viene estratta una carta di quadri”</w:t>
      </w:r>
    </w:p>
    <w:p w:rsidR="009A14A1" w:rsidRDefault="009A14A1" w:rsidP="006D2171">
      <w:pPr>
        <w:spacing w:line="360" w:lineRule="auto"/>
        <w:ind w:left="708"/>
        <w:jc w:val="both"/>
        <w:rPr>
          <w:rFonts w:ascii="Arial" w:hAnsi="Arial" w:cs="Arial"/>
          <w:sz w:val="20"/>
          <w:szCs w:val="20"/>
        </w:rPr>
      </w:pPr>
      <w:r>
        <w:rPr>
          <w:rFonts w:ascii="Arial" w:hAnsi="Arial" w:cs="Arial"/>
          <w:sz w:val="20"/>
          <w:szCs w:val="20"/>
        </w:rPr>
        <w:t>evento E</w:t>
      </w:r>
      <w:r w:rsidRPr="009A14A1">
        <w:rPr>
          <w:rFonts w:ascii="Arial" w:hAnsi="Arial" w:cs="Arial"/>
          <w:sz w:val="20"/>
          <w:szCs w:val="20"/>
          <w:vertAlign w:val="subscript"/>
        </w:rPr>
        <w:t>3</w:t>
      </w:r>
      <w:r>
        <w:rPr>
          <w:rFonts w:ascii="Arial" w:hAnsi="Arial" w:cs="Arial"/>
          <w:sz w:val="20"/>
          <w:szCs w:val="20"/>
        </w:rPr>
        <w:t>: “viene estratta una carta di fiori o picche”</w:t>
      </w:r>
    </w:p>
    <w:p w:rsidR="009A14A1" w:rsidRDefault="009A14A1" w:rsidP="009A14A1">
      <w:pPr>
        <w:spacing w:line="360" w:lineRule="auto"/>
        <w:jc w:val="both"/>
        <w:rPr>
          <w:rFonts w:ascii="Arial" w:hAnsi="Arial" w:cs="Arial"/>
          <w:sz w:val="20"/>
          <w:szCs w:val="20"/>
        </w:rPr>
      </w:pPr>
    </w:p>
    <w:p w:rsidR="009A14A1" w:rsidRDefault="00733B3A" w:rsidP="009A14A1">
      <w:pPr>
        <w:spacing w:line="360" w:lineRule="auto"/>
        <w:jc w:val="both"/>
        <w:rPr>
          <w:rFonts w:ascii="Arial" w:hAnsi="Arial" w:cs="Arial"/>
          <w:sz w:val="20"/>
          <w:szCs w:val="20"/>
        </w:rPr>
      </w:pPr>
      <w:r w:rsidRPr="00733B3A">
        <w:rPr>
          <w:rFonts w:ascii="Arial" w:hAnsi="Arial" w:cs="Arial"/>
          <w:b/>
          <w:sz w:val="20"/>
          <w:szCs w:val="20"/>
        </w:rPr>
        <w:t>X</w:t>
      </w:r>
      <w:r>
        <w:rPr>
          <w:rFonts w:ascii="Arial" w:hAnsi="Arial" w:cs="Arial"/>
          <w:sz w:val="20"/>
          <w:szCs w:val="20"/>
        </w:rPr>
        <w:t xml:space="preserve"> è la </w:t>
      </w:r>
      <w:r w:rsidRPr="00A327B1">
        <w:rPr>
          <w:rFonts w:ascii="Arial" w:hAnsi="Arial" w:cs="Arial"/>
          <w:b/>
          <w:sz w:val="20"/>
          <w:szCs w:val="20"/>
        </w:rPr>
        <w:t>variabile aleatoria</w:t>
      </w:r>
      <w:r>
        <w:rPr>
          <w:rFonts w:ascii="Arial" w:hAnsi="Arial" w:cs="Arial"/>
          <w:sz w:val="20"/>
          <w:szCs w:val="20"/>
        </w:rPr>
        <w:t xml:space="preserve"> che, nel nostro esempio, può assumere i valori</w:t>
      </w:r>
      <w:r w:rsidR="003D6059">
        <w:rPr>
          <w:rFonts w:ascii="Arial" w:hAnsi="Arial" w:cs="Arial"/>
          <w:sz w:val="20"/>
          <w:szCs w:val="20"/>
        </w:rPr>
        <w:t xml:space="preserve"> dell’insieme</w:t>
      </w:r>
      <w:r>
        <w:rPr>
          <w:rFonts w:ascii="Arial" w:hAnsi="Arial" w:cs="Arial"/>
          <w:sz w:val="20"/>
          <w:szCs w:val="20"/>
        </w:rPr>
        <w:t xml:space="preserve"> {2,1,-3}</w:t>
      </w:r>
      <w:r w:rsidR="006D2171">
        <w:rPr>
          <w:rFonts w:ascii="Arial" w:hAnsi="Arial" w:cs="Arial"/>
          <w:sz w:val="20"/>
          <w:szCs w:val="20"/>
        </w:rPr>
        <w:t>:</w:t>
      </w:r>
    </w:p>
    <w:p w:rsidR="009A14A1" w:rsidRDefault="006D2171" w:rsidP="006D2171">
      <w:pPr>
        <w:spacing w:line="360" w:lineRule="auto"/>
        <w:ind w:left="708"/>
        <w:jc w:val="both"/>
        <w:rPr>
          <w:rFonts w:ascii="Arial" w:hAnsi="Arial" w:cs="Arial"/>
          <w:sz w:val="20"/>
          <w:szCs w:val="20"/>
        </w:rPr>
      </w:pPr>
      <w:r>
        <w:rPr>
          <w:rFonts w:ascii="Arial" w:hAnsi="Arial" w:cs="Arial"/>
          <w:sz w:val="20"/>
          <w:szCs w:val="20"/>
        </w:rPr>
        <w:t>x</w:t>
      </w:r>
      <w:r w:rsidRPr="006D2171">
        <w:rPr>
          <w:rFonts w:ascii="Arial" w:hAnsi="Arial" w:cs="Arial"/>
          <w:sz w:val="20"/>
          <w:szCs w:val="20"/>
          <w:vertAlign w:val="subscript"/>
        </w:rPr>
        <w:t>1</w:t>
      </w:r>
      <w:r>
        <w:rPr>
          <w:rFonts w:ascii="Arial" w:hAnsi="Arial" w:cs="Arial"/>
          <w:sz w:val="20"/>
          <w:szCs w:val="20"/>
        </w:rPr>
        <w:t>=2</w:t>
      </w:r>
    </w:p>
    <w:p w:rsidR="006D2171" w:rsidRDefault="006D2171" w:rsidP="006D2171">
      <w:pPr>
        <w:spacing w:line="360" w:lineRule="auto"/>
        <w:ind w:left="708"/>
        <w:jc w:val="both"/>
        <w:rPr>
          <w:rFonts w:ascii="Arial" w:hAnsi="Arial" w:cs="Arial"/>
          <w:sz w:val="20"/>
          <w:szCs w:val="20"/>
        </w:rPr>
      </w:pPr>
      <w:r>
        <w:rPr>
          <w:rFonts w:ascii="Arial" w:hAnsi="Arial" w:cs="Arial"/>
          <w:sz w:val="20"/>
          <w:szCs w:val="20"/>
        </w:rPr>
        <w:t>x</w:t>
      </w:r>
      <w:r w:rsidRPr="006D2171">
        <w:rPr>
          <w:rFonts w:ascii="Arial" w:hAnsi="Arial" w:cs="Arial"/>
          <w:sz w:val="20"/>
          <w:szCs w:val="20"/>
          <w:vertAlign w:val="subscript"/>
        </w:rPr>
        <w:t>2</w:t>
      </w:r>
      <w:r>
        <w:rPr>
          <w:rFonts w:ascii="Arial" w:hAnsi="Arial" w:cs="Arial"/>
          <w:sz w:val="20"/>
          <w:szCs w:val="20"/>
        </w:rPr>
        <w:t>=1</w:t>
      </w:r>
    </w:p>
    <w:p w:rsidR="006D2171" w:rsidRDefault="006D2171" w:rsidP="006D2171">
      <w:pPr>
        <w:spacing w:line="360" w:lineRule="auto"/>
        <w:ind w:left="708"/>
        <w:jc w:val="both"/>
        <w:rPr>
          <w:rFonts w:ascii="Arial" w:hAnsi="Arial" w:cs="Arial"/>
          <w:sz w:val="20"/>
          <w:szCs w:val="20"/>
        </w:rPr>
      </w:pPr>
      <w:r>
        <w:rPr>
          <w:rFonts w:ascii="Arial" w:hAnsi="Arial" w:cs="Arial"/>
          <w:sz w:val="20"/>
          <w:szCs w:val="20"/>
        </w:rPr>
        <w:t>x</w:t>
      </w:r>
      <w:r w:rsidRPr="006D2171">
        <w:rPr>
          <w:rFonts w:ascii="Arial" w:hAnsi="Arial" w:cs="Arial"/>
          <w:sz w:val="20"/>
          <w:szCs w:val="20"/>
          <w:vertAlign w:val="subscript"/>
        </w:rPr>
        <w:t>3</w:t>
      </w:r>
      <w:r>
        <w:rPr>
          <w:rFonts w:ascii="Arial" w:hAnsi="Arial" w:cs="Arial"/>
          <w:sz w:val="20"/>
          <w:szCs w:val="20"/>
        </w:rPr>
        <w:t>=-3</w:t>
      </w:r>
    </w:p>
    <w:p w:rsidR="00C85C77" w:rsidRDefault="00C85C77" w:rsidP="006D2171">
      <w:pPr>
        <w:spacing w:line="360" w:lineRule="auto"/>
        <w:ind w:left="708"/>
        <w:jc w:val="both"/>
        <w:rPr>
          <w:rFonts w:ascii="Arial" w:hAnsi="Arial" w:cs="Arial"/>
          <w:sz w:val="20"/>
          <w:szCs w:val="20"/>
        </w:rPr>
      </w:pPr>
    </w:p>
    <w:p w:rsidR="009A14A1" w:rsidRDefault="00733B3A" w:rsidP="00CF35A9">
      <w:pPr>
        <w:spacing w:line="360" w:lineRule="auto"/>
        <w:jc w:val="both"/>
        <w:rPr>
          <w:rFonts w:ascii="Arial" w:hAnsi="Arial" w:cs="Arial"/>
          <w:sz w:val="20"/>
          <w:szCs w:val="20"/>
        </w:rPr>
      </w:pPr>
      <w:r w:rsidRPr="00733B3A">
        <w:rPr>
          <w:rFonts w:ascii="Arial" w:hAnsi="Arial" w:cs="Arial"/>
          <w:b/>
          <w:sz w:val="20"/>
          <w:szCs w:val="20"/>
        </w:rPr>
        <w:t>p</w:t>
      </w:r>
      <w:r>
        <w:rPr>
          <w:rFonts w:ascii="Arial" w:hAnsi="Arial" w:cs="Arial"/>
          <w:sz w:val="20"/>
          <w:szCs w:val="20"/>
        </w:rPr>
        <w:t xml:space="preserve"> è la probabilità che si verifichi l’evento:</w:t>
      </w:r>
    </w:p>
    <w:p w:rsidR="00733B3A" w:rsidRDefault="00733B3A" w:rsidP="006D2171">
      <w:pPr>
        <w:spacing w:line="360" w:lineRule="auto"/>
        <w:ind w:left="708"/>
        <w:jc w:val="both"/>
        <w:rPr>
          <w:rFonts w:ascii="Arial" w:hAnsi="Arial" w:cs="Arial"/>
          <w:sz w:val="20"/>
          <w:szCs w:val="20"/>
        </w:rPr>
      </w:pPr>
      <w:r>
        <w:rPr>
          <w:rFonts w:ascii="Arial" w:hAnsi="Arial" w:cs="Arial"/>
          <w:sz w:val="20"/>
          <w:szCs w:val="20"/>
        </w:rPr>
        <w:t>p(E</w:t>
      </w:r>
      <w:proofErr w:type="gramStart"/>
      <w:r w:rsidRPr="00733B3A">
        <w:rPr>
          <w:rFonts w:ascii="Arial" w:hAnsi="Arial" w:cs="Arial"/>
          <w:sz w:val="20"/>
          <w:szCs w:val="20"/>
          <w:vertAlign w:val="subscript"/>
        </w:rPr>
        <w:t>1</w:t>
      </w:r>
      <w:r>
        <w:rPr>
          <w:rFonts w:ascii="Arial" w:hAnsi="Arial" w:cs="Arial"/>
          <w:sz w:val="20"/>
          <w:szCs w:val="20"/>
        </w:rPr>
        <w:t>)=</w:t>
      </w:r>
      <w:proofErr w:type="gramEnd"/>
      <w:r w:rsidRPr="009A14A1">
        <w:rPr>
          <w:rFonts w:ascii="Arial" w:hAnsi="Arial" w:cs="Arial"/>
          <w:sz w:val="20"/>
          <w:szCs w:val="20"/>
        </w:rPr>
        <w:t>¼</w:t>
      </w:r>
    </w:p>
    <w:p w:rsidR="00733B3A" w:rsidRDefault="00733B3A" w:rsidP="006D2171">
      <w:pPr>
        <w:spacing w:line="360" w:lineRule="auto"/>
        <w:ind w:left="708"/>
        <w:jc w:val="both"/>
        <w:rPr>
          <w:rFonts w:ascii="Arial" w:hAnsi="Arial" w:cs="Arial"/>
          <w:sz w:val="20"/>
          <w:szCs w:val="20"/>
        </w:rPr>
      </w:pPr>
      <w:r>
        <w:rPr>
          <w:rFonts w:ascii="Arial" w:hAnsi="Arial" w:cs="Arial"/>
          <w:sz w:val="20"/>
          <w:szCs w:val="20"/>
        </w:rPr>
        <w:t>p(E</w:t>
      </w:r>
      <w:proofErr w:type="gramStart"/>
      <w:r>
        <w:rPr>
          <w:rFonts w:ascii="Arial" w:hAnsi="Arial" w:cs="Arial"/>
          <w:sz w:val="20"/>
          <w:szCs w:val="20"/>
          <w:vertAlign w:val="subscript"/>
        </w:rPr>
        <w:t>2</w:t>
      </w:r>
      <w:r>
        <w:rPr>
          <w:rFonts w:ascii="Arial" w:hAnsi="Arial" w:cs="Arial"/>
          <w:sz w:val="20"/>
          <w:szCs w:val="20"/>
        </w:rPr>
        <w:t>)=</w:t>
      </w:r>
      <w:proofErr w:type="gramEnd"/>
      <w:r w:rsidRPr="009A14A1">
        <w:rPr>
          <w:rFonts w:ascii="Arial" w:hAnsi="Arial" w:cs="Arial"/>
          <w:sz w:val="20"/>
          <w:szCs w:val="20"/>
        </w:rPr>
        <w:t>¼</w:t>
      </w:r>
    </w:p>
    <w:p w:rsidR="00733B3A" w:rsidRDefault="00733B3A" w:rsidP="006D2171">
      <w:pPr>
        <w:spacing w:line="360" w:lineRule="auto"/>
        <w:ind w:left="708"/>
        <w:jc w:val="both"/>
        <w:rPr>
          <w:rFonts w:ascii="Arial" w:hAnsi="Arial" w:cs="Arial"/>
          <w:sz w:val="20"/>
          <w:szCs w:val="20"/>
        </w:rPr>
      </w:pPr>
      <w:r>
        <w:rPr>
          <w:rFonts w:ascii="Arial" w:hAnsi="Arial" w:cs="Arial"/>
          <w:sz w:val="20"/>
          <w:szCs w:val="20"/>
        </w:rPr>
        <w:t>p(E</w:t>
      </w:r>
      <w:proofErr w:type="gramStart"/>
      <w:r>
        <w:rPr>
          <w:rFonts w:ascii="Arial" w:hAnsi="Arial" w:cs="Arial"/>
          <w:sz w:val="20"/>
          <w:szCs w:val="20"/>
          <w:vertAlign w:val="subscript"/>
        </w:rPr>
        <w:t>3</w:t>
      </w:r>
      <w:r>
        <w:rPr>
          <w:rFonts w:ascii="Arial" w:hAnsi="Arial" w:cs="Arial"/>
          <w:sz w:val="20"/>
          <w:szCs w:val="20"/>
        </w:rPr>
        <w:t>)=</w:t>
      </w:r>
      <w:proofErr w:type="gramEnd"/>
      <w:r w:rsidRPr="009A14A1">
        <w:rPr>
          <w:rFonts w:ascii="Arial" w:hAnsi="Arial" w:cs="Arial"/>
          <w:sz w:val="20"/>
          <w:szCs w:val="20"/>
        </w:rPr>
        <w:t>½</w:t>
      </w:r>
    </w:p>
    <w:p w:rsidR="001F3ED6" w:rsidRDefault="001F3ED6" w:rsidP="006D2171">
      <w:pPr>
        <w:spacing w:line="360" w:lineRule="auto"/>
        <w:ind w:left="708"/>
        <w:jc w:val="both"/>
        <w:rPr>
          <w:rFonts w:ascii="Arial" w:hAnsi="Arial" w:cs="Arial"/>
          <w:sz w:val="20"/>
          <w:szCs w:val="20"/>
        </w:rPr>
      </w:pPr>
    </w:p>
    <w:p w:rsidR="001F3ED6" w:rsidRDefault="001F3ED6" w:rsidP="001F3ED6">
      <w:pPr>
        <w:spacing w:line="360" w:lineRule="auto"/>
        <w:jc w:val="both"/>
        <w:rPr>
          <w:rFonts w:ascii="Arial" w:hAnsi="Arial" w:cs="Arial"/>
          <w:sz w:val="20"/>
          <w:szCs w:val="20"/>
        </w:rPr>
      </w:pPr>
      <w:r w:rsidRPr="00704CCA">
        <w:rPr>
          <w:rFonts w:ascii="Arial" w:hAnsi="Arial" w:cs="Arial"/>
          <w:b/>
          <w:sz w:val="20"/>
          <w:szCs w:val="20"/>
        </w:rPr>
        <w:t>Osservazione</w:t>
      </w:r>
      <w:r>
        <w:rPr>
          <w:rFonts w:ascii="Arial" w:hAnsi="Arial" w:cs="Arial"/>
          <w:sz w:val="20"/>
          <w:szCs w:val="20"/>
        </w:rPr>
        <w:t>:</w:t>
      </w:r>
    </w:p>
    <w:p w:rsidR="001F3ED6" w:rsidRDefault="001F3ED6" w:rsidP="001F3ED6">
      <w:pPr>
        <w:spacing w:line="360" w:lineRule="auto"/>
        <w:ind w:left="360"/>
        <w:jc w:val="both"/>
        <w:rPr>
          <w:rFonts w:ascii="Arial" w:hAnsi="Arial" w:cs="Arial"/>
          <w:sz w:val="20"/>
          <w:szCs w:val="20"/>
        </w:rPr>
      </w:pPr>
      <w:r>
        <w:rPr>
          <w:rFonts w:ascii="Arial" w:hAnsi="Arial" w:cs="Arial"/>
          <w:sz w:val="20"/>
          <w:szCs w:val="20"/>
        </w:rPr>
        <w:t>I singoli eventi costituiscono una partizione sull’insieme di tutti gli eventi, cioè:</w:t>
      </w:r>
    </w:p>
    <w:p w:rsidR="00704CCA" w:rsidRDefault="00704CCA" w:rsidP="001F3ED6">
      <w:pPr>
        <w:pStyle w:val="Paragrafoelenco"/>
        <w:numPr>
          <w:ilvl w:val="0"/>
          <w:numId w:val="1"/>
        </w:numPr>
        <w:spacing w:line="360" w:lineRule="auto"/>
        <w:jc w:val="both"/>
        <w:rPr>
          <w:rFonts w:ascii="Arial" w:hAnsi="Arial" w:cs="Arial"/>
          <w:sz w:val="20"/>
          <w:szCs w:val="20"/>
        </w:rPr>
      </w:pPr>
      <w:r>
        <w:rPr>
          <w:rFonts w:ascii="Arial" w:hAnsi="Arial" w:cs="Arial"/>
          <w:sz w:val="20"/>
          <w:szCs w:val="20"/>
        </w:rPr>
        <w:t>Nessun evento ha probabilità nulla, ovvero almeno uno dei tre eventi deve verificarsi</w:t>
      </w:r>
    </w:p>
    <w:p w:rsidR="001F3ED6" w:rsidRDefault="001F3ED6" w:rsidP="001F3ED6">
      <w:pPr>
        <w:pStyle w:val="Paragrafoelenco"/>
        <w:numPr>
          <w:ilvl w:val="0"/>
          <w:numId w:val="1"/>
        </w:numPr>
        <w:spacing w:line="360" w:lineRule="auto"/>
        <w:jc w:val="both"/>
        <w:rPr>
          <w:rFonts w:ascii="Arial" w:hAnsi="Arial" w:cs="Arial"/>
          <w:sz w:val="20"/>
          <w:szCs w:val="20"/>
        </w:rPr>
      </w:pPr>
      <w:r>
        <w:rPr>
          <w:rFonts w:ascii="Arial" w:hAnsi="Arial" w:cs="Arial"/>
          <w:sz w:val="20"/>
          <w:szCs w:val="20"/>
        </w:rPr>
        <w:t xml:space="preserve">Sono </w:t>
      </w:r>
      <w:r w:rsidRPr="00704CCA">
        <w:rPr>
          <w:rFonts w:ascii="Arial" w:hAnsi="Arial" w:cs="Arial"/>
          <w:b/>
          <w:sz w:val="20"/>
          <w:szCs w:val="20"/>
        </w:rPr>
        <w:t>incompatibili</w:t>
      </w:r>
      <w:r>
        <w:rPr>
          <w:rFonts w:ascii="Arial" w:hAnsi="Arial" w:cs="Arial"/>
          <w:sz w:val="20"/>
          <w:szCs w:val="20"/>
        </w:rPr>
        <w:t>, ovvero a due a due disgiunti</w:t>
      </w:r>
    </w:p>
    <w:p w:rsidR="001F3ED6" w:rsidRDefault="00704CCA" w:rsidP="001F3ED6">
      <w:pPr>
        <w:pStyle w:val="Paragrafoelenco"/>
        <w:numPr>
          <w:ilvl w:val="0"/>
          <w:numId w:val="1"/>
        </w:numPr>
        <w:spacing w:line="360" w:lineRule="auto"/>
        <w:jc w:val="both"/>
        <w:rPr>
          <w:rFonts w:ascii="Arial" w:hAnsi="Arial" w:cs="Arial"/>
          <w:sz w:val="20"/>
          <w:szCs w:val="20"/>
        </w:rPr>
      </w:pPr>
      <w:r>
        <w:rPr>
          <w:rFonts w:ascii="Arial" w:hAnsi="Arial" w:cs="Arial"/>
          <w:sz w:val="20"/>
          <w:szCs w:val="20"/>
        </w:rPr>
        <w:t xml:space="preserve">Sono </w:t>
      </w:r>
      <w:r w:rsidRPr="00704CCA">
        <w:rPr>
          <w:rFonts w:ascii="Arial" w:hAnsi="Arial" w:cs="Arial"/>
          <w:b/>
          <w:sz w:val="20"/>
          <w:szCs w:val="20"/>
        </w:rPr>
        <w:t>complementari</w:t>
      </w:r>
      <w:r>
        <w:rPr>
          <w:rFonts w:ascii="Arial" w:hAnsi="Arial" w:cs="Arial"/>
          <w:sz w:val="20"/>
          <w:szCs w:val="20"/>
        </w:rPr>
        <w:t>, ovvero la loro unione dà tutto l’insieme degli eventi</w:t>
      </w:r>
      <w:r w:rsidR="00A327B1">
        <w:rPr>
          <w:rFonts w:ascii="Arial" w:hAnsi="Arial" w:cs="Arial"/>
          <w:sz w:val="20"/>
          <w:szCs w:val="20"/>
        </w:rPr>
        <w:t>. Questo significa che la somma delle probabilità è 1.</w:t>
      </w:r>
    </w:p>
    <w:p w:rsidR="00A327B1" w:rsidRDefault="00A327B1" w:rsidP="00A327B1">
      <w:pPr>
        <w:spacing w:line="360" w:lineRule="auto"/>
        <w:jc w:val="both"/>
        <w:rPr>
          <w:rFonts w:ascii="Arial" w:hAnsi="Arial" w:cs="Arial"/>
          <w:sz w:val="20"/>
          <w:szCs w:val="20"/>
        </w:rPr>
      </w:pPr>
    </w:p>
    <w:p w:rsidR="00A327B1" w:rsidRDefault="00A327B1" w:rsidP="00A327B1">
      <w:pPr>
        <w:spacing w:line="360" w:lineRule="auto"/>
        <w:jc w:val="both"/>
        <w:rPr>
          <w:rFonts w:ascii="Arial" w:hAnsi="Arial" w:cs="Arial"/>
          <w:sz w:val="20"/>
          <w:szCs w:val="20"/>
        </w:rPr>
      </w:pPr>
      <w:r>
        <w:rPr>
          <w:rFonts w:ascii="Arial" w:hAnsi="Arial" w:cs="Arial"/>
          <w:sz w:val="20"/>
          <w:szCs w:val="20"/>
        </w:rPr>
        <w:t xml:space="preserve">La </w:t>
      </w:r>
      <w:r w:rsidRPr="00A327B1">
        <w:rPr>
          <w:rFonts w:ascii="Arial" w:hAnsi="Arial" w:cs="Arial"/>
          <w:b/>
          <w:sz w:val="20"/>
          <w:szCs w:val="20"/>
        </w:rPr>
        <w:t>variabile aleatoria</w:t>
      </w:r>
      <w:r>
        <w:rPr>
          <w:rFonts w:ascii="Arial" w:hAnsi="Arial" w:cs="Arial"/>
          <w:sz w:val="20"/>
          <w:szCs w:val="20"/>
        </w:rPr>
        <w:t xml:space="preserve"> (o variabile casuale) è dunque una quantità </w:t>
      </w:r>
      <w:r w:rsidRPr="00230397">
        <w:rPr>
          <w:rFonts w:ascii="Arial" w:hAnsi="Arial" w:cs="Arial"/>
          <w:sz w:val="20"/>
          <w:szCs w:val="20"/>
          <w:u w:val="single"/>
        </w:rPr>
        <w:t>variabile</w:t>
      </w:r>
      <w:r>
        <w:rPr>
          <w:rFonts w:ascii="Arial" w:hAnsi="Arial" w:cs="Arial"/>
          <w:sz w:val="20"/>
          <w:szCs w:val="20"/>
        </w:rPr>
        <w:t xml:space="preserve"> che può assumere certi valori al verificarsi di eventi che soddisfano le condizioni esposte nell’osservazione.</w:t>
      </w:r>
    </w:p>
    <w:p w:rsidR="00512072" w:rsidRDefault="00512072" w:rsidP="00A327B1">
      <w:pPr>
        <w:spacing w:line="360" w:lineRule="auto"/>
        <w:jc w:val="both"/>
        <w:rPr>
          <w:rFonts w:ascii="Arial" w:hAnsi="Arial" w:cs="Arial"/>
          <w:sz w:val="20"/>
          <w:szCs w:val="20"/>
        </w:rPr>
      </w:pPr>
      <w:r>
        <w:rPr>
          <w:rFonts w:ascii="Arial" w:hAnsi="Arial" w:cs="Arial"/>
          <w:sz w:val="20"/>
          <w:szCs w:val="20"/>
        </w:rPr>
        <w:t xml:space="preserve">Nel nostro esempio l’insieme dei valori che può assumere la variabile aleatoria è un sottoinsieme degli Interi: si parla dunque di </w:t>
      </w:r>
      <w:r w:rsidRPr="00512072">
        <w:rPr>
          <w:rFonts w:ascii="Arial" w:hAnsi="Arial" w:cs="Arial"/>
          <w:b/>
          <w:sz w:val="20"/>
          <w:szCs w:val="20"/>
        </w:rPr>
        <w:t>variabile aleatoria discreta</w:t>
      </w:r>
      <w:r>
        <w:rPr>
          <w:rFonts w:ascii="Arial" w:hAnsi="Arial" w:cs="Arial"/>
          <w:sz w:val="20"/>
          <w:szCs w:val="20"/>
        </w:rPr>
        <w:t xml:space="preserve">. Nel caso in cui l’insieme dei valori fosse un sottoinsieme dei Reali si parla </w:t>
      </w:r>
      <w:r w:rsidRPr="00512072">
        <w:rPr>
          <w:rFonts w:ascii="Arial" w:hAnsi="Arial" w:cs="Arial"/>
          <w:b/>
          <w:sz w:val="20"/>
          <w:szCs w:val="20"/>
        </w:rPr>
        <w:t>variabile aleatoria continua</w:t>
      </w:r>
      <w:r w:rsidR="00BF5EFE">
        <w:rPr>
          <w:rFonts w:ascii="Arial" w:hAnsi="Arial" w:cs="Arial"/>
          <w:sz w:val="20"/>
          <w:szCs w:val="20"/>
        </w:rPr>
        <w:t>: ad esempio le altezze di un gruppo di individui, il peso di barre di ferro (supponendo di avere strumenti di precisione infinita)</w:t>
      </w:r>
      <w:r w:rsidR="000A4719">
        <w:rPr>
          <w:rFonts w:ascii="Arial" w:hAnsi="Arial" w:cs="Arial"/>
          <w:sz w:val="20"/>
          <w:szCs w:val="20"/>
        </w:rPr>
        <w:t>.</w:t>
      </w:r>
    </w:p>
    <w:p w:rsidR="00C953E5" w:rsidRDefault="00C953E5" w:rsidP="00A327B1">
      <w:pPr>
        <w:spacing w:line="360" w:lineRule="auto"/>
        <w:jc w:val="both"/>
        <w:rPr>
          <w:rFonts w:ascii="Arial" w:hAnsi="Arial" w:cs="Arial"/>
          <w:sz w:val="20"/>
          <w:szCs w:val="20"/>
        </w:rPr>
      </w:pPr>
    </w:p>
    <w:p w:rsidR="00C953E5" w:rsidRDefault="00C953E5" w:rsidP="00A327B1">
      <w:pPr>
        <w:spacing w:line="360" w:lineRule="auto"/>
        <w:jc w:val="both"/>
        <w:rPr>
          <w:rFonts w:ascii="Arial" w:hAnsi="Arial" w:cs="Arial"/>
          <w:sz w:val="20"/>
          <w:szCs w:val="20"/>
        </w:rPr>
      </w:pPr>
      <w:r>
        <w:rPr>
          <w:rFonts w:ascii="Arial" w:hAnsi="Arial" w:cs="Arial"/>
          <w:sz w:val="20"/>
          <w:szCs w:val="20"/>
        </w:rPr>
        <w:lastRenderedPageBreak/>
        <w:t>Facciamo un altro esempio. Supponiamo di lanciare 10 volte una moneta e registrare quante volte viene Testa.</w:t>
      </w:r>
    </w:p>
    <w:p w:rsidR="00C953E5" w:rsidRDefault="00C953E5" w:rsidP="00A327B1">
      <w:pPr>
        <w:spacing w:line="360" w:lineRule="auto"/>
        <w:jc w:val="both"/>
        <w:rPr>
          <w:rFonts w:ascii="Arial" w:hAnsi="Arial" w:cs="Arial"/>
          <w:sz w:val="20"/>
          <w:szCs w:val="20"/>
        </w:rPr>
      </w:pPr>
      <w:r>
        <w:rPr>
          <w:rFonts w:ascii="Arial" w:hAnsi="Arial" w:cs="Arial"/>
          <w:sz w:val="20"/>
          <w:szCs w:val="20"/>
        </w:rPr>
        <w:t xml:space="preserve">L’insieme dei valori che può assumere la variabile aleatoria è: {0,1,2,3,4,5,6,7,8,9,10}. </w:t>
      </w:r>
      <w:r w:rsidR="007C60AD">
        <w:rPr>
          <w:rFonts w:ascii="Arial" w:hAnsi="Arial" w:cs="Arial"/>
          <w:sz w:val="20"/>
          <w:szCs w:val="20"/>
        </w:rPr>
        <w:t>Calcolando la probabilità di ciascun evento si ha la seguente tabella:</w:t>
      </w:r>
    </w:p>
    <w:p w:rsidR="007F4914" w:rsidRDefault="007F4914" w:rsidP="00A327B1">
      <w:pPr>
        <w:spacing w:line="360" w:lineRule="auto"/>
        <w:jc w:val="both"/>
        <w:rPr>
          <w:rFonts w:ascii="Arial" w:hAnsi="Arial" w:cs="Arial"/>
          <w:sz w:val="20"/>
          <w:szCs w:val="20"/>
        </w:rPr>
        <w:sectPr w:rsidR="007F4914">
          <w:footerReference w:type="even" r:id="rId63"/>
          <w:footerReference w:type="default" r:id="rId64"/>
          <w:pgSz w:w="11906" w:h="16838"/>
          <w:pgMar w:top="1417" w:right="1134" w:bottom="1134" w:left="1134" w:header="708" w:footer="708" w:gutter="0"/>
          <w:cols w:space="708"/>
          <w:docGrid w:linePitch="360"/>
        </w:sectPr>
      </w:pPr>
    </w:p>
    <w:p w:rsidR="001E3504" w:rsidRDefault="001E3504" w:rsidP="00A327B1">
      <w:pPr>
        <w:spacing w:line="360" w:lineRule="auto"/>
        <w:jc w:val="both"/>
        <w:rPr>
          <w:rFonts w:ascii="Arial" w:hAnsi="Arial" w:cs="Arial"/>
          <w:sz w:val="20"/>
          <w:szCs w:val="20"/>
        </w:rPr>
      </w:pPr>
    </w:p>
    <w:tbl>
      <w:tblPr>
        <w:tblStyle w:val="Grigliatabella"/>
        <w:tblW w:w="0" w:type="auto"/>
        <w:tblLook w:val="04A0" w:firstRow="1" w:lastRow="0" w:firstColumn="1" w:lastColumn="0" w:noHBand="0" w:noVBand="1"/>
      </w:tblPr>
      <w:tblGrid>
        <w:gridCol w:w="2206"/>
        <w:gridCol w:w="506"/>
        <w:gridCol w:w="717"/>
      </w:tblGrid>
      <w:tr w:rsidR="001E3504" w:rsidRPr="009A14A1" w:rsidTr="001E3504">
        <w:tc>
          <w:tcPr>
            <w:tcW w:w="2206" w:type="dxa"/>
            <w:shd w:val="clear" w:color="auto" w:fill="92D050"/>
          </w:tcPr>
          <w:p w:rsidR="001E3504" w:rsidRPr="009A14A1" w:rsidRDefault="001E3504" w:rsidP="004C2B30">
            <w:pPr>
              <w:spacing w:line="360" w:lineRule="auto"/>
              <w:jc w:val="both"/>
              <w:rPr>
                <w:rFonts w:ascii="Arial" w:hAnsi="Arial" w:cs="Arial"/>
                <w:b/>
                <w:sz w:val="20"/>
                <w:szCs w:val="20"/>
              </w:rPr>
            </w:pPr>
            <w:r w:rsidRPr="009A14A1">
              <w:rPr>
                <w:rFonts w:ascii="Arial" w:hAnsi="Arial" w:cs="Arial"/>
                <w:b/>
                <w:sz w:val="20"/>
                <w:szCs w:val="20"/>
              </w:rPr>
              <w:t>E</w:t>
            </w:r>
          </w:p>
        </w:tc>
        <w:tc>
          <w:tcPr>
            <w:tcW w:w="506" w:type="dxa"/>
            <w:shd w:val="clear" w:color="auto" w:fill="92D050"/>
          </w:tcPr>
          <w:p w:rsidR="001E3504" w:rsidRPr="009A14A1" w:rsidRDefault="001E3504" w:rsidP="004C2B30">
            <w:pPr>
              <w:spacing w:line="360" w:lineRule="auto"/>
              <w:jc w:val="both"/>
              <w:rPr>
                <w:rFonts w:ascii="Arial" w:hAnsi="Arial" w:cs="Arial"/>
                <w:b/>
                <w:sz w:val="20"/>
                <w:szCs w:val="20"/>
              </w:rPr>
            </w:pPr>
            <w:r w:rsidRPr="009A14A1">
              <w:rPr>
                <w:rFonts w:ascii="Arial" w:hAnsi="Arial" w:cs="Arial"/>
                <w:b/>
                <w:sz w:val="20"/>
                <w:szCs w:val="20"/>
              </w:rPr>
              <w:t>X</w:t>
            </w:r>
          </w:p>
        </w:tc>
        <w:tc>
          <w:tcPr>
            <w:tcW w:w="717" w:type="dxa"/>
            <w:shd w:val="clear" w:color="auto" w:fill="92D050"/>
          </w:tcPr>
          <w:p w:rsidR="001E3504" w:rsidRPr="009A14A1" w:rsidRDefault="001E3504" w:rsidP="004C2B30">
            <w:pPr>
              <w:spacing w:line="360" w:lineRule="auto"/>
              <w:jc w:val="both"/>
              <w:rPr>
                <w:rFonts w:ascii="Arial" w:hAnsi="Arial" w:cs="Arial"/>
                <w:b/>
                <w:sz w:val="20"/>
                <w:szCs w:val="20"/>
              </w:rPr>
            </w:pPr>
            <w:r w:rsidRPr="009A14A1">
              <w:rPr>
                <w:rFonts w:ascii="Arial" w:hAnsi="Arial" w:cs="Arial"/>
                <w:b/>
                <w:sz w:val="20"/>
                <w:szCs w:val="20"/>
              </w:rPr>
              <w:t>p</w:t>
            </w:r>
          </w:p>
        </w:tc>
      </w:tr>
      <w:tr w:rsidR="001E3504" w:rsidRPr="009A14A1" w:rsidTr="001E3504">
        <w:tc>
          <w:tcPr>
            <w:tcW w:w="2206"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Esce 0 volta Testa</w:t>
            </w:r>
          </w:p>
        </w:tc>
        <w:tc>
          <w:tcPr>
            <w:tcW w:w="506"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0</w:t>
            </w:r>
          </w:p>
        </w:tc>
        <w:tc>
          <w:tcPr>
            <w:tcW w:w="717"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0,001</w:t>
            </w:r>
          </w:p>
        </w:tc>
      </w:tr>
      <w:tr w:rsidR="001E3504" w:rsidRPr="009A14A1" w:rsidTr="001E3504">
        <w:tc>
          <w:tcPr>
            <w:tcW w:w="2206"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Esce 1 volta Testa</w:t>
            </w:r>
          </w:p>
        </w:tc>
        <w:tc>
          <w:tcPr>
            <w:tcW w:w="506"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1</w:t>
            </w:r>
          </w:p>
        </w:tc>
        <w:tc>
          <w:tcPr>
            <w:tcW w:w="717"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0,010</w:t>
            </w:r>
          </w:p>
        </w:tc>
      </w:tr>
      <w:tr w:rsidR="001E3504" w:rsidRPr="009A14A1" w:rsidTr="001E3504">
        <w:tc>
          <w:tcPr>
            <w:tcW w:w="2206"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Esce 2 volta Testa</w:t>
            </w:r>
          </w:p>
        </w:tc>
        <w:tc>
          <w:tcPr>
            <w:tcW w:w="506"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2</w:t>
            </w:r>
          </w:p>
        </w:tc>
        <w:tc>
          <w:tcPr>
            <w:tcW w:w="717"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0,044</w:t>
            </w:r>
          </w:p>
        </w:tc>
      </w:tr>
      <w:tr w:rsidR="001E3504" w:rsidRPr="009A14A1" w:rsidTr="001E3504">
        <w:tc>
          <w:tcPr>
            <w:tcW w:w="2206"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Esce 3 volta Testa</w:t>
            </w:r>
          </w:p>
        </w:tc>
        <w:tc>
          <w:tcPr>
            <w:tcW w:w="506"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3</w:t>
            </w:r>
          </w:p>
        </w:tc>
        <w:tc>
          <w:tcPr>
            <w:tcW w:w="717"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0,117</w:t>
            </w:r>
          </w:p>
        </w:tc>
      </w:tr>
      <w:tr w:rsidR="001E3504" w:rsidRPr="009A14A1" w:rsidTr="001E3504">
        <w:tc>
          <w:tcPr>
            <w:tcW w:w="2206"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Esce 4 volta Testa</w:t>
            </w:r>
          </w:p>
        </w:tc>
        <w:tc>
          <w:tcPr>
            <w:tcW w:w="506"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4</w:t>
            </w:r>
          </w:p>
        </w:tc>
        <w:tc>
          <w:tcPr>
            <w:tcW w:w="717"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0,205</w:t>
            </w:r>
          </w:p>
        </w:tc>
      </w:tr>
      <w:tr w:rsidR="001E3504" w:rsidRPr="009A14A1" w:rsidTr="001E3504">
        <w:tc>
          <w:tcPr>
            <w:tcW w:w="2206"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Esce 5 volta Testa</w:t>
            </w:r>
          </w:p>
        </w:tc>
        <w:tc>
          <w:tcPr>
            <w:tcW w:w="506"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5</w:t>
            </w:r>
          </w:p>
        </w:tc>
        <w:tc>
          <w:tcPr>
            <w:tcW w:w="717"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0,246</w:t>
            </w:r>
          </w:p>
        </w:tc>
      </w:tr>
      <w:tr w:rsidR="001E3504" w:rsidRPr="009A14A1" w:rsidTr="001E3504">
        <w:tc>
          <w:tcPr>
            <w:tcW w:w="2206"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Esce 6 volta Testa</w:t>
            </w:r>
          </w:p>
        </w:tc>
        <w:tc>
          <w:tcPr>
            <w:tcW w:w="506"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6</w:t>
            </w:r>
          </w:p>
        </w:tc>
        <w:tc>
          <w:tcPr>
            <w:tcW w:w="717"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0,205</w:t>
            </w:r>
          </w:p>
        </w:tc>
      </w:tr>
      <w:tr w:rsidR="001E3504" w:rsidRPr="009A14A1" w:rsidTr="001E3504">
        <w:tc>
          <w:tcPr>
            <w:tcW w:w="2206"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Esce 7 volta Testa</w:t>
            </w:r>
          </w:p>
        </w:tc>
        <w:tc>
          <w:tcPr>
            <w:tcW w:w="506"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7</w:t>
            </w:r>
          </w:p>
        </w:tc>
        <w:tc>
          <w:tcPr>
            <w:tcW w:w="717"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0,117</w:t>
            </w:r>
          </w:p>
        </w:tc>
      </w:tr>
      <w:tr w:rsidR="001E3504" w:rsidRPr="009A14A1" w:rsidTr="001E3504">
        <w:tc>
          <w:tcPr>
            <w:tcW w:w="2206"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Esce 8 volta Testa</w:t>
            </w:r>
          </w:p>
        </w:tc>
        <w:tc>
          <w:tcPr>
            <w:tcW w:w="506"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8</w:t>
            </w:r>
          </w:p>
        </w:tc>
        <w:tc>
          <w:tcPr>
            <w:tcW w:w="717"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0,044</w:t>
            </w:r>
          </w:p>
        </w:tc>
      </w:tr>
      <w:tr w:rsidR="001E3504" w:rsidRPr="009A14A1" w:rsidTr="001E3504">
        <w:tc>
          <w:tcPr>
            <w:tcW w:w="2206"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Esce 9 volta Testa</w:t>
            </w:r>
          </w:p>
        </w:tc>
        <w:tc>
          <w:tcPr>
            <w:tcW w:w="506"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9</w:t>
            </w:r>
          </w:p>
        </w:tc>
        <w:tc>
          <w:tcPr>
            <w:tcW w:w="717"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0,010</w:t>
            </w:r>
          </w:p>
        </w:tc>
      </w:tr>
      <w:tr w:rsidR="001E3504" w:rsidRPr="009A14A1" w:rsidTr="001E3504">
        <w:tc>
          <w:tcPr>
            <w:tcW w:w="2206"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Esce 10 volta Testa</w:t>
            </w:r>
          </w:p>
        </w:tc>
        <w:tc>
          <w:tcPr>
            <w:tcW w:w="506"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10</w:t>
            </w:r>
          </w:p>
        </w:tc>
        <w:tc>
          <w:tcPr>
            <w:tcW w:w="717" w:type="dxa"/>
          </w:tcPr>
          <w:p w:rsidR="001E3504" w:rsidRPr="009A14A1" w:rsidRDefault="001E3504" w:rsidP="004C2B30">
            <w:pPr>
              <w:spacing w:line="360" w:lineRule="auto"/>
              <w:jc w:val="both"/>
              <w:rPr>
                <w:rFonts w:ascii="Arial" w:hAnsi="Arial" w:cs="Arial"/>
                <w:sz w:val="20"/>
                <w:szCs w:val="20"/>
              </w:rPr>
            </w:pPr>
            <w:r>
              <w:rPr>
                <w:rFonts w:ascii="Arial" w:hAnsi="Arial" w:cs="Arial"/>
                <w:sz w:val="20"/>
                <w:szCs w:val="20"/>
              </w:rPr>
              <w:t>0,001</w:t>
            </w:r>
          </w:p>
        </w:tc>
      </w:tr>
    </w:tbl>
    <w:p w:rsidR="001E3504" w:rsidRPr="00A327B1" w:rsidRDefault="001E3504" w:rsidP="00A327B1">
      <w:pPr>
        <w:spacing w:line="360" w:lineRule="auto"/>
        <w:jc w:val="both"/>
        <w:rPr>
          <w:rFonts w:ascii="Arial" w:hAnsi="Arial" w:cs="Arial"/>
          <w:sz w:val="20"/>
          <w:szCs w:val="20"/>
        </w:rPr>
      </w:pPr>
    </w:p>
    <w:p w:rsidR="00666762" w:rsidRDefault="00666762" w:rsidP="00CF35A9">
      <w:pPr>
        <w:spacing w:line="360" w:lineRule="auto"/>
        <w:jc w:val="both"/>
        <w:rPr>
          <w:rFonts w:ascii="Arial" w:hAnsi="Arial" w:cs="Arial"/>
          <w:sz w:val="20"/>
          <w:szCs w:val="20"/>
        </w:rPr>
      </w:pPr>
    </w:p>
    <w:p w:rsidR="00733B3A" w:rsidRDefault="00D03AE7" w:rsidP="00CF35A9">
      <w:pPr>
        <w:spacing w:line="360" w:lineRule="auto"/>
        <w:jc w:val="both"/>
        <w:rPr>
          <w:rFonts w:ascii="Arial" w:hAnsi="Arial" w:cs="Arial"/>
          <w:sz w:val="20"/>
          <w:szCs w:val="20"/>
        </w:rPr>
      </w:pPr>
      <w:r>
        <w:rPr>
          <w:rFonts w:ascii="Arial" w:hAnsi="Arial" w:cs="Arial"/>
          <w:sz w:val="20"/>
          <w:szCs w:val="20"/>
        </w:rPr>
        <w:t xml:space="preserve">Rappresentando i valori in un grafico cartesiano nel quale l’asse delle ascisse è rappresentato </w:t>
      </w:r>
      <w:r w:rsidR="007F4914">
        <w:rPr>
          <w:rFonts w:ascii="Arial" w:hAnsi="Arial" w:cs="Arial"/>
          <w:sz w:val="20"/>
          <w:szCs w:val="20"/>
        </w:rPr>
        <w:t xml:space="preserve">da </w:t>
      </w:r>
      <w:r w:rsidR="007F4914" w:rsidRPr="007F4914">
        <w:rPr>
          <w:rFonts w:ascii="Arial" w:hAnsi="Arial" w:cs="Arial"/>
          <w:b/>
          <w:sz w:val="20"/>
          <w:szCs w:val="20"/>
        </w:rPr>
        <w:t>X</w:t>
      </w:r>
      <w:r w:rsidR="007F4914">
        <w:rPr>
          <w:rFonts w:ascii="Arial" w:hAnsi="Arial" w:cs="Arial"/>
          <w:sz w:val="20"/>
          <w:szCs w:val="20"/>
        </w:rPr>
        <w:t xml:space="preserve"> e l’asse delle ordinate da </w:t>
      </w:r>
      <w:r w:rsidR="007F4914" w:rsidRPr="007F4914">
        <w:rPr>
          <w:rFonts w:ascii="Arial" w:hAnsi="Arial" w:cs="Arial"/>
          <w:b/>
          <w:sz w:val="20"/>
          <w:szCs w:val="20"/>
        </w:rPr>
        <w:t>p</w:t>
      </w:r>
      <w:r w:rsidR="007F4914">
        <w:rPr>
          <w:rFonts w:ascii="Arial" w:hAnsi="Arial" w:cs="Arial"/>
          <w:sz w:val="20"/>
          <w:szCs w:val="20"/>
        </w:rPr>
        <w:t>, si ha:</w:t>
      </w:r>
    </w:p>
    <w:p w:rsidR="007F4914" w:rsidRDefault="007F4914" w:rsidP="00CF35A9">
      <w:pPr>
        <w:spacing w:line="360" w:lineRule="auto"/>
        <w:jc w:val="both"/>
        <w:rPr>
          <w:rFonts w:ascii="Arial" w:hAnsi="Arial" w:cs="Arial"/>
          <w:sz w:val="20"/>
          <w:szCs w:val="20"/>
        </w:rPr>
      </w:pPr>
      <w:r>
        <w:rPr>
          <w:noProof/>
        </w:rPr>
        <w:drawing>
          <wp:inline distT="0" distB="0" distL="0" distR="0" wp14:anchorId="5E4BF8C3" wp14:editId="23934A3A">
            <wp:extent cx="3130550" cy="2038350"/>
            <wp:effectExtent l="0" t="0" r="12700" b="0"/>
            <wp:docPr id="5" name="Grafico 5">
              <a:extLst xmlns:a="http://schemas.openxmlformats.org/drawingml/2006/main">
                <a:ext uri="{FF2B5EF4-FFF2-40B4-BE49-F238E27FC236}">
                  <a16:creationId xmlns:a16="http://schemas.microsoft.com/office/drawing/2014/main" id="{5DC4F08F-92A3-4E81-84B4-A10152B2C6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7F4914" w:rsidRDefault="007F4914" w:rsidP="00CF35A9">
      <w:pPr>
        <w:spacing w:line="360" w:lineRule="auto"/>
        <w:jc w:val="both"/>
        <w:rPr>
          <w:rFonts w:ascii="Arial" w:hAnsi="Arial" w:cs="Arial"/>
          <w:sz w:val="20"/>
          <w:szCs w:val="20"/>
        </w:rPr>
        <w:sectPr w:rsidR="007F4914" w:rsidSect="007F4914">
          <w:type w:val="continuous"/>
          <w:pgSz w:w="11906" w:h="16838"/>
          <w:pgMar w:top="1417" w:right="1134" w:bottom="1134" w:left="1134" w:header="708" w:footer="708" w:gutter="0"/>
          <w:cols w:num="2" w:space="708"/>
          <w:docGrid w:linePitch="360"/>
        </w:sectPr>
      </w:pPr>
    </w:p>
    <w:p w:rsidR="007F4914" w:rsidRDefault="007F4914" w:rsidP="00CF35A9">
      <w:pPr>
        <w:spacing w:line="360" w:lineRule="auto"/>
        <w:jc w:val="both"/>
        <w:rPr>
          <w:rFonts w:ascii="Arial" w:hAnsi="Arial" w:cs="Arial"/>
          <w:sz w:val="20"/>
          <w:szCs w:val="20"/>
        </w:rPr>
      </w:pPr>
    </w:p>
    <w:p w:rsidR="00230397" w:rsidRDefault="003363CE" w:rsidP="00CF35A9">
      <w:pPr>
        <w:spacing w:line="360" w:lineRule="auto"/>
        <w:jc w:val="both"/>
        <w:rPr>
          <w:rFonts w:ascii="Arial" w:hAnsi="Arial" w:cs="Arial"/>
          <w:sz w:val="20"/>
          <w:szCs w:val="20"/>
        </w:rPr>
      </w:pPr>
      <w:r>
        <w:rPr>
          <w:rFonts w:ascii="Arial" w:hAnsi="Arial" w:cs="Arial"/>
          <w:sz w:val="20"/>
          <w:szCs w:val="20"/>
        </w:rPr>
        <w:t xml:space="preserve">Si nota che la funzione ha una forma “a campana”. Una </w:t>
      </w:r>
      <w:r w:rsidRPr="003363CE">
        <w:rPr>
          <w:rFonts w:ascii="Arial" w:hAnsi="Arial" w:cs="Arial"/>
          <w:b/>
          <w:sz w:val="20"/>
          <w:szCs w:val="20"/>
        </w:rPr>
        <w:t>distribuzione</w:t>
      </w:r>
      <w:r>
        <w:rPr>
          <w:rFonts w:ascii="Arial" w:hAnsi="Arial" w:cs="Arial"/>
          <w:sz w:val="20"/>
          <w:szCs w:val="20"/>
        </w:rPr>
        <w:t xml:space="preserve"> di questo tipo si dice normale o </w:t>
      </w:r>
      <w:r w:rsidRPr="003363CE">
        <w:rPr>
          <w:rFonts w:ascii="Arial" w:hAnsi="Arial" w:cs="Arial"/>
          <w:b/>
          <w:sz w:val="20"/>
          <w:szCs w:val="20"/>
        </w:rPr>
        <w:t>gaussian</w:t>
      </w:r>
      <w:r>
        <w:rPr>
          <w:rFonts w:ascii="Arial" w:hAnsi="Arial" w:cs="Arial"/>
          <w:b/>
          <w:sz w:val="20"/>
          <w:szCs w:val="20"/>
        </w:rPr>
        <w:t>a</w:t>
      </w:r>
      <w:r>
        <w:rPr>
          <w:rFonts w:ascii="Arial" w:hAnsi="Arial" w:cs="Arial"/>
          <w:sz w:val="20"/>
          <w:szCs w:val="20"/>
        </w:rPr>
        <w:t>, dal nome del “</w:t>
      </w:r>
      <w:r w:rsidR="00E2452E">
        <w:rPr>
          <w:rFonts w:ascii="Arial" w:hAnsi="Arial" w:cs="Arial"/>
          <w:sz w:val="20"/>
          <w:szCs w:val="20"/>
        </w:rPr>
        <w:t>p</w:t>
      </w:r>
      <w:r w:rsidR="00E2452E" w:rsidRPr="00E2452E">
        <w:rPr>
          <w:rFonts w:ascii="Arial" w:hAnsi="Arial" w:cs="Arial"/>
          <w:sz w:val="20"/>
          <w:szCs w:val="20"/>
        </w:rPr>
        <w:t xml:space="preserve">rinceps </w:t>
      </w:r>
      <w:proofErr w:type="spellStart"/>
      <w:r w:rsidR="00E2452E" w:rsidRPr="00E2452E">
        <w:rPr>
          <w:rFonts w:ascii="Arial" w:hAnsi="Arial" w:cs="Arial"/>
          <w:sz w:val="20"/>
          <w:szCs w:val="20"/>
        </w:rPr>
        <w:t>mathematicorum</w:t>
      </w:r>
      <w:proofErr w:type="spellEnd"/>
      <w:r>
        <w:rPr>
          <w:rFonts w:ascii="Arial" w:hAnsi="Arial" w:cs="Arial"/>
          <w:sz w:val="20"/>
          <w:szCs w:val="20"/>
        </w:rPr>
        <w:t xml:space="preserve">” </w:t>
      </w:r>
      <w:r w:rsidRPr="003363CE">
        <w:rPr>
          <w:rFonts w:ascii="Arial" w:hAnsi="Arial" w:cs="Arial"/>
          <w:b/>
          <w:sz w:val="20"/>
          <w:szCs w:val="20"/>
        </w:rPr>
        <w:t xml:space="preserve">Carl </w:t>
      </w:r>
      <w:proofErr w:type="spellStart"/>
      <w:r w:rsidRPr="003363CE">
        <w:rPr>
          <w:rFonts w:ascii="Arial" w:hAnsi="Arial" w:cs="Arial"/>
          <w:b/>
          <w:sz w:val="20"/>
          <w:szCs w:val="20"/>
        </w:rPr>
        <w:t>Friederich</w:t>
      </w:r>
      <w:proofErr w:type="spellEnd"/>
      <w:r w:rsidRPr="003363CE">
        <w:rPr>
          <w:rFonts w:ascii="Arial" w:hAnsi="Arial" w:cs="Arial"/>
          <w:b/>
          <w:sz w:val="20"/>
          <w:szCs w:val="20"/>
        </w:rPr>
        <w:t xml:space="preserve"> Gauss</w:t>
      </w:r>
      <w:r>
        <w:rPr>
          <w:rFonts w:ascii="Arial" w:hAnsi="Arial" w:cs="Arial"/>
          <w:sz w:val="20"/>
          <w:szCs w:val="20"/>
        </w:rPr>
        <w:t xml:space="preserve"> (1777-1855).</w:t>
      </w:r>
    </w:p>
    <w:p w:rsidR="003363CE" w:rsidRDefault="007E3F27" w:rsidP="00CF35A9">
      <w:pPr>
        <w:spacing w:line="360" w:lineRule="auto"/>
        <w:jc w:val="both"/>
        <w:rPr>
          <w:rFonts w:ascii="Arial" w:hAnsi="Arial" w:cs="Arial"/>
          <w:sz w:val="20"/>
          <w:szCs w:val="20"/>
        </w:rPr>
      </w:pPr>
      <w:r>
        <w:rPr>
          <w:rFonts w:ascii="Arial" w:hAnsi="Arial" w:cs="Arial"/>
          <w:sz w:val="20"/>
          <w:szCs w:val="20"/>
        </w:rPr>
        <w:t>La distribuzione gaussiana è talmente famosa, che nei 10 marchi tedeschi (prima dell’avvento dell’euro), con l’immagine di Gauss era rappresentata proprio questa funzione:</w:t>
      </w:r>
    </w:p>
    <w:p w:rsidR="007E3F27" w:rsidRDefault="007E3F27" w:rsidP="007E3F27">
      <w:pPr>
        <w:spacing w:line="360" w:lineRule="auto"/>
        <w:jc w:val="center"/>
        <w:rPr>
          <w:rFonts w:ascii="Arial" w:hAnsi="Arial" w:cs="Arial"/>
          <w:sz w:val="20"/>
          <w:szCs w:val="20"/>
        </w:rPr>
      </w:pPr>
      <w:r>
        <w:rPr>
          <w:rFonts w:ascii="Arial" w:hAnsi="Arial" w:cs="Arial"/>
          <w:noProof/>
          <w:sz w:val="20"/>
          <w:szCs w:val="20"/>
        </w:rPr>
        <w:drawing>
          <wp:inline distT="0" distB="0" distL="0" distR="0">
            <wp:extent cx="4064000" cy="2565400"/>
            <wp:effectExtent l="0" t="0" r="0" b="635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064000" cy="2565400"/>
                    </a:xfrm>
                    <a:prstGeom prst="rect">
                      <a:avLst/>
                    </a:prstGeom>
                    <a:noFill/>
                    <a:ln>
                      <a:noFill/>
                    </a:ln>
                  </pic:spPr>
                </pic:pic>
              </a:graphicData>
            </a:graphic>
          </wp:inline>
        </w:drawing>
      </w:r>
    </w:p>
    <w:p w:rsidR="007E3F27" w:rsidRDefault="007E3F27" w:rsidP="007C60AD">
      <w:pPr>
        <w:spacing w:line="360" w:lineRule="auto"/>
        <w:jc w:val="both"/>
        <w:rPr>
          <w:rFonts w:ascii="Arial" w:hAnsi="Arial" w:cs="Arial"/>
          <w:sz w:val="20"/>
          <w:szCs w:val="20"/>
        </w:rPr>
      </w:pPr>
    </w:p>
    <w:p w:rsidR="007C60AD" w:rsidRDefault="00077124" w:rsidP="007C60AD">
      <w:pPr>
        <w:spacing w:line="360" w:lineRule="auto"/>
        <w:jc w:val="both"/>
        <w:rPr>
          <w:rFonts w:ascii="Arial" w:hAnsi="Arial" w:cs="Arial"/>
          <w:sz w:val="28"/>
          <w:szCs w:val="28"/>
        </w:rPr>
      </w:pPr>
      <w:r>
        <w:rPr>
          <w:rFonts w:ascii="Arial" w:hAnsi="Arial" w:cs="Arial"/>
          <w:sz w:val="20"/>
          <w:szCs w:val="20"/>
        </w:rPr>
        <w:t>L’espressione analitica della gaussiana</w:t>
      </w:r>
      <w:r w:rsidR="00842A90">
        <w:rPr>
          <w:rFonts w:ascii="Arial" w:hAnsi="Arial" w:cs="Arial"/>
          <w:sz w:val="20"/>
          <w:szCs w:val="20"/>
        </w:rPr>
        <w:t xml:space="preserve"> </w:t>
      </w:r>
      <w:r>
        <w:rPr>
          <w:rFonts w:ascii="Arial" w:hAnsi="Arial" w:cs="Arial"/>
          <w:sz w:val="20"/>
          <w:szCs w:val="20"/>
        </w:rPr>
        <w:t>è:</w:t>
      </w:r>
      <w:r w:rsidR="009A3D10">
        <w:rPr>
          <w:rFonts w:ascii="Arial" w:hAnsi="Arial" w:cs="Arial"/>
          <w:sz w:val="20"/>
          <w:szCs w:val="20"/>
        </w:rPr>
        <w:tab/>
      </w:r>
      <m:oMath>
        <m:r>
          <w:rPr>
            <w:rFonts w:ascii="Cambria Math" w:hAnsi="Cambria Math" w:cs="Arial"/>
            <w:sz w:val="28"/>
            <w:szCs w:val="28"/>
          </w:rPr>
          <m:t>f</m:t>
        </m:r>
        <m:d>
          <m:dPr>
            <m:ctrlPr>
              <w:rPr>
                <w:rFonts w:ascii="Cambria Math" w:hAnsi="Cambria Math" w:cs="Arial"/>
                <w:i/>
                <w:sz w:val="28"/>
                <w:szCs w:val="28"/>
              </w:rPr>
            </m:ctrlPr>
          </m:dPr>
          <m:e>
            <m:r>
              <w:rPr>
                <w:rFonts w:ascii="Cambria Math" w:hAnsi="Cambria Math" w:cs="Arial"/>
                <w:sz w:val="28"/>
                <w:szCs w:val="28"/>
              </w:rPr>
              <m:t>x</m:t>
            </m:r>
          </m:e>
        </m:d>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σ</m:t>
            </m:r>
            <m:rad>
              <m:radPr>
                <m:degHide m:val="1"/>
                <m:ctrlPr>
                  <w:rPr>
                    <w:rFonts w:ascii="Cambria Math" w:hAnsi="Cambria Math" w:cs="Arial"/>
                    <w:i/>
                    <w:sz w:val="28"/>
                    <w:szCs w:val="28"/>
                  </w:rPr>
                </m:ctrlPr>
              </m:radPr>
              <m:deg/>
              <m:e>
                <m:r>
                  <w:rPr>
                    <w:rFonts w:ascii="Cambria Math" w:hAnsi="Cambria Math" w:cs="Arial"/>
                    <w:sz w:val="28"/>
                    <w:szCs w:val="28"/>
                  </w:rPr>
                  <m:t>2π</m:t>
                </m:r>
              </m:e>
            </m:rad>
          </m:den>
        </m:f>
        <m:sSup>
          <m:sSupPr>
            <m:ctrlPr>
              <w:rPr>
                <w:rFonts w:ascii="Cambria Math" w:hAnsi="Cambria Math" w:cs="Arial"/>
                <w:i/>
                <w:sz w:val="28"/>
                <w:szCs w:val="28"/>
              </w:rPr>
            </m:ctrlPr>
          </m:sSupPr>
          <m:e>
            <m:r>
              <w:rPr>
                <w:rFonts w:ascii="Cambria Math" w:hAnsi="Cambria Math" w:cs="Arial"/>
                <w:sz w:val="28"/>
                <w:szCs w:val="28"/>
              </w:rPr>
              <m:t>e</m:t>
            </m:r>
          </m:e>
          <m:sup>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2</m:t>
                </m:r>
              </m:den>
            </m:f>
            <m:sSup>
              <m:sSupPr>
                <m:ctrlPr>
                  <w:rPr>
                    <w:rFonts w:ascii="Cambria Math" w:hAnsi="Cambria Math" w:cs="Arial"/>
                    <w:i/>
                    <w:sz w:val="28"/>
                    <w:szCs w:val="28"/>
                  </w:rPr>
                </m:ctrlPr>
              </m:sSupPr>
              <m:e>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x-μ</m:t>
                        </m:r>
                      </m:num>
                      <m:den>
                        <m:r>
                          <w:rPr>
                            <w:rFonts w:ascii="Cambria Math" w:hAnsi="Cambria Math" w:cs="Arial"/>
                            <w:sz w:val="28"/>
                            <w:szCs w:val="28"/>
                          </w:rPr>
                          <m:t>σ</m:t>
                        </m:r>
                      </m:den>
                    </m:f>
                  </m:e>
                </m:d>
              </m:e>
              <m:sup>
                <m:r>
                  <w:rPr>
                    <w:rFonts w:ascii="Cambria Math" w:hAnsi="Cambria Math" w:cs="Arial"/>
                    <w:sz w:val="28"/>
                    <w:szCs w:val="28"/>
                  </w:rPr>
                  <m:t>2</m:t>
                </m:r>
              </m:sup>
            </m:sSup>
          </m:sup>
        </m:sSup>
      </m:oMath>
    </w:p>
    <w:p w:rsidR="00185995" w:rsidRDefault="00185995" w:rsidP="007C60AD">
      <w:pPr>
        <w:spacing w:line="360" w:lineRule="auto"/>
        <w:jc w:val="both"/>
        <w:rPr>
          <w:rFonts w:ascii="Arial" w:hAnsi="Arial" w:cs="Arial"/>
          <w:sz w:val="20"/>
          <w:szCs w:val="20"/>
        </w:rPr>
      </w:pPr>
      <w:r>
        <w:rPr>
          <w:rFonts w:ascii="Arial" w:hAnsi="Arial" w:cs="Arial"/>
          <w:sz w:val="20"/>
          <w:szCs w:val="20"/>
        </w:rPr>
        <w:t xml:space="preserve">Dove </w:t>
      </w:r>
      <m:oMath>
        <m:r>
          <w:rPr>
            <w:rFonts w:ascii="Cambria Math" w:hAnsi="Cambria Math" w:cs="Arial"/>
            <w:sz w:val="20"/>
            <w:szCs w:val="20"/>
          </w:rPr>
          <m:t>μ</m:t>
        </m:r>
      </m:oMath>
      <w:r w:rsidRPr="00185995">
        <w:rPr>
          <w:rFonts w:ascii="Arial" w:hAnsi="Arial" w:cs="Arial"/>
          <w:sz w:val="20"/>
          <w:szCs w:val="20"/>
        </w:rPr>
        <w:t xml:space="preserve"> è la media e </w:t>
      </w:r>
      <m:oMath>
        <m:r>
          <w:rPr>
            <w:rFonts w:ascii="Cambria Math" w:hAnsi="Cambria Math" w:cs="Arial"/>
            <w:sz w:val="20"/>
            <w:szCs w:val="20"/>
          </w:rPr>
          <m:t>σ</m:t>
        </m:r>
      </m:oMath>
      <w:r w:rsidRPr="00185995">
        <w:rPr>
          <w:rFonts w:ascii="Arial" w:hAnsi="Arial" w:cs="Arial"/>
          <w:sz w:val="20"/>
          <w:szCs w:val="20"/>
        </w:rPr>
        <w:t xml:space="preserve"> lo scarto quadratico medio</w:t>
      </w:r>
      <w:r w:rsidR="00BA7057">
        <w:rPr>
          <w:rFonts w:ascii="Arial" w:hAnsi="Arial" w:cs="Arial"/>
          <w:sz w:val="20"/>
          <w:szCs w:val="20"/>
        </w:rPr>
        <w:t>.</w:t>
      </w:r>
    </w:p>
    <w:p w:rsidR="00BA7057" w:rsidRDefault="00BA7057" w:rsidP="007C60AD">
      <w:pPr>
        <w:spacing w:line="360" w:lineRule="auto"/>
        <w:jc w:val="both"/>
        <w:rPr>
          <w:rFonts w:ascii="Arial" w:hAnsi="Arial" w:cs="Arial"/>
          <w:sz w:val="20"/>
          <w:szCs w:val="20"/>
        </w:rPr>
      </w:pPr>
    </w:p>
    <w:p w:rsidR="00BA7057" w:rsidRDefault="00BA7057" w:rsidP="007C60AD">
      <w:pPr>
        <w:spacing w:line="360" w:lineRule="auto"/>
        <w:jc w:val="both"/>
        <w:rPr>
          <w:rFonts w:ascii="Arial" w:hAnsi="Arial" w:cs="Arial"/>
          <w:sz w:val="20"/>
          <w:szCs w:val="20"/>
        </w:rPr>
      </w:pPr>
      <w:r>
        <w:rPr>
          <w:rFonts w:ascii="Arial" w:hAnsi="Arial" w:cs="Arial"/>
          <w:sz w:val="20"/>
          <w:szCs w:val="20"/>
        </w:rPr>
        <w:t xml:space="preserve">Esempio in </w:t>
      </w:r>
      <w:proofErr w:type="spellStart"/>
      <w:r>
        <w:rPr>
          <w:rFonts w:ascii="Arial" w:hAnsi="Arial" w:cs="Arial"/>
          <w:sz w:val="20"/>
          <w:szCs w:val="20"/>
        </w:rPr>
        <w:t>Geogebra</w:t>
      </w:r>
      <w:proofErr w:type="spellEnd"/>
      <w:r>
        <w:rPr>
          <w:rFonts w:ascii="Arial" w:hAnsi="Arial" w:cs="Arial"/>
          <w:sz w:val="20"/>
          <w:szCs w:val="20"/>
        </w:rPr>
        <w:t xml:space="preserve"> di una gaussiana:</w:t>
      </w:r>
    </w:p>
    <w:p w:rsidR="00BA7057" w:rsidRDefault="00BA7057" w:rsidP="007C60AD">
      <w:pPr>
        <w:spacing w:line="360" w:lineRule="auto"/>
        <w:jc w:val="both"/>
        <w:rPr>
          <w:rFonts w:ascii="Arial" w:hAnsi="Arial" w:cs="Arial"/>
          <w:sz w:val="20"/>
          <w:szCs w:val="20"/>
        </w:rPr>
      </w:pPr>
      <w:r>
        <w:rPr>
          <w:noProof/>
        </w:rPr>
        <w:lastRenderedPageBreak/>
        <w:drawing>
          <wp:inline distT="0" distB="0" distL="0" distR="0" wp14:anchorId="1D127E65" wp14:editId="55DCC337">
            <wp:extent cx="6120130" cy="476694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6120130" cy="4766945"/>
                    </a:xfrm>
                    <a:prstGeom prst="rect">
                      <a:avLst/>
                    </a:prstGeom>
                  </pic:spPr>
                </pic:pic>
              </a:graphicData>
            </a:graphic>
          </wp:inline>
        </w:drawing>
      </w:r>
    </w:p>
    <w:p w:rsidR="00EC40C4" w:rsidRDefault="00EC40C4" w:rsidP="00CF35A9">
      <w:pPr>
        <w:spacing w:line="360" w:lineRule="auto"/>
        <w:jc w:val="both"/>
        <w:rPr>
          <w:rFonts w:ascii="Arial" w:hAnsi="Arial" w:cs="Arial"/>
          <w:sz w:val="20"/>
          <w:szCs w:val="20"/>
        </w:rPr>
      </w:pPr>
    </w:p>
    <w:p w:rsidR="00EC40C4" w:rsidRDefault="00EC40C4" w:rsidP="00CF35A9">
      <w:pPr>
        <w:spacing w:line="360" w:lineRule="auto"/>
        <w:jc w:val="both"/>
        <w:rPr>
          <w:rFonts w:ascii="Arial" w:hAnsi="Arial" w:cs="Arial"/>
          <w:sz w:val="20"/>
          <w:szCs w:val="20"/>
        </w:rPr>
      </w:pPr>
      <w:r>
        <w:rPr>
          <w:rFonts w:ascii="Arial" w:hAnsi="Arial" w:cs="Arial"/>
          <w:sz w:val="20"/>
          <w:szCs w:val="20"/>
        </w:rPr>
        <w:t>Esempi che danno luogo a una distribuzione gaussiana</w:t>
      </w:r>
      <w:r w:rsidR="00932256">
        <w:rPr>
          <w:rFonts w:ascii="Arial" w:hAnsi="Arial" w:cs="Arial"/>
          <w:sz w:val="20"/>
          <w:szCs w:val="20"/>
        </w:rPr>
        <w:t xml:space="preserve"> (o simil-gaussiana)</w:t>
      </w:r>
      <w:r>
        <w:rPr>
          <w:rFonts w:ascii="Arial" w:hAnsi="Arial" w:cs="Arial"/>
          <w:sz w:val="20"/>
          <w:szCs w:val="20"/>
        </w:rPr>
        <w:t>:</w:t>
      </w:r>
    </w:p>
    <w:p w:rsidR="00EC40C4" w:rsidRDefault="00EC40C4" w:rsidP="00EC40C4">
      <w:pPr>
        <w:pStyle w:val="Paragrafoelenco"/>
        <w:numPr>
          <w:ilvl w:val="0"/>
          <w:numId w:val="2"/>
        </w:numPr>
        <w:spacing w:line="360" w:lineRule="auto"/>
        <w:jc w:val="both"/>
        <w:rPr>
          <w:rFonts w:ascii="Arial" w:hAnsi="Arial" w:cs="Arial"/>
          <w:sz w:val="20"/>
          <w:szCs w:val="20"/>
        </w:rPr>
      </w:pPr>
      <w:r w:rsidRPr="00EC40C4">
        <w:rPr>
          <w:rFonts w:ascii="Arial" w:hAnsi="Arial" w:cs="Arial"/>
          <w:sz w:val="20"/>
          <w:szCs w:val="20"/>
        </w:rPr>
        <w:t>Supponiamo di considerare l’altezza degli italiani maschi. Analizziamo un campione di 1.000 soggetti. Probabilmente otterremmo una curva a campana, centrata attorno a una media, del tipo 174 cm di media con una “deviazione standard” di circa 20 cm, cioè il 95% dei soggetti analizzati sarebbe compreso fra 154 cm e 194 cm.</w:t>
      </w:r>
    </w:p>
    <w:p w:rsidR="00EC40C4" w:rsidRDefault="00EC40C4" w:rsidP="00EC40C4">
      <w:pPr>
        <w:pStyle w:val="Paragrafoelenco"/>
        <w:numPr>
          <w:ilvl w:val="0"/>
          <w:numId w:val="2"/>
        </w:numPr>
        <w:spacing w:line="360" w:lineRule="auto"/>
        <w:jc w:val="both"/>
        <w:rPr>
          <w:rFonts w:ascii="Arial" w:hAnsi="Arial" w:cs="Arial"/>
          <w:sz w:val="20"/>
          <w:szCs w:val="20"/>
        </w:rPr>
      </w:pPr>
      <w:r>
        <w:rPr>
          <w:rFonts w:ascii="Arial" w:hAnsi="Arial" w:cs="Arial"/>
          <w:sz w:val="20"/>
          <w:szCs w:val="20"/>
        </w:rPr>
        <w:t xml:space="preserve">Elettroforesi </w:t>
      </w:r>
      <w:r w:rsidR="009157CA">
        <w:rPr>
          <w:rFonts w:ascii="Arial" w:hAnsi="Arial" w:cs="Arial"/>
          <w:sz w:val="20"/>
          <w:szCs w:val="20"/>
        </w:rPr>
        <w:t>delle sieroproteine</w:t>
      </w:r>
    </w:p>
    <w:p w:rsidR="009157CA" w:rsidRPr="009157CA" w:rsidRDefault="009157CA" w:rsidP="009157CA">
      <w:pPr>
        <w:spacing w:line="360" w:lineRule="auto"/>
        <w:jc w:val="center"/>
        <w:rPr>
          <w:rFonts w:ascii="Arial" w:hAnsi="Arial" w:cs="Arial"/>
          <w:sz w:val="20"/>
          <w:szCs w:val="20"/>
        </w:rPr>
      </w:pPr>
      <w:r>
        <w:rPr>
          <w:rFonts w:ascii="Arial" w:hAnsi="Arial" w:cs="Arial"/>
          <w:noProof/>
          <w:sz w:val="20"/>
          <w:szCs w:val="20"/>
        </w:rPr>
        <w:drawing>
          <wp:inline distT="0" distB="0" distL="0" distR="0">
            <wp:extent cx="5232903" cy="2292896"/>
            <wp:effectExtent l="0" t="0" r="635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41991" cy="2296878"/>
                    </a:xfrm>
                    <a:prstGeom prst="rect">
                      <a:avLst/>
                    </a:prstGeom>
                    <a:noFill/>
                    <a:ln>
                      <a:noFill/>
                    </a:ln>
                  </pic:spPr>
                </pic:pic>
              </a:graphicData>
            </a:graphic>
          </wp:inline>
        </w:drawing>
      </w:r>
    </w:p>
    <w:p w:rsidR="009157CA" w:rsidRDefault="009157CA" w:rsidP="009157CA">
      <w:pPr>
        <w:spacing w:line="360" w:lineRule="auto"/>
        <w:jc w:val="center"/>
        <w:rPr>
          <w:rFonts w:ascii="Arial" w:hAnsi="Arial" w:cs="Arial"/>
          <w:sz w:val="20"/>
          <w:szCs w:val="20"/>
        </w:rPr>
      </w:pPr>
      <w:r>
        <w:rPr>
          <w:noProof/>
        </w:rPr>
        <w:lastRenderedPageBreak/>
        <w:drawing>
          <wp:inline distT="0" distB="0" distL="0" distR="0">
            <wp:extent cx="4691985" cy="3123446"/>
            <wp:effectExtent l="0" t="0" r="0" b="127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704682" cy="3131898"/>
                    </a:xfrm>
                    <a:prstGeom prst="rect">
                      <a:avLst/>
                    </a:prstGeom>
                    <a:noFill/>
                    <a:ln>
                      <a:noFill/>
                    </a:ln>
                  </pic:spPr>
                </pic:pic>
              </a:graphicData>
            </a:graphic>
          </wp:inline>
        </w:drawing>
      </w:r>
    </w:p>
    <w:p w:rsidR="009157CA" w:rsidRDefault="009157CA" w:rsidP="009157CA">
      <w:pPr>
        <w:pStyle w:val="Paragrafoelenco"/>
        <w:numPr>
          <w:ilvl w:val="0"/>
          <w:numId w:val="2"/>
        </w:numPr>
        <w:spacing w:line="360" w:lineRule="auto"/>
        <w:jc w:val="both"/>
        <w:rPr>
          <w:rFonts w:ascii="Arial" w:hAnsi="Arial" w:cs="Arial"/>
          <w:sz w:val="20"/>
          <w:szCs w:val="20"/>
        </w:rPr>
      </w:pPr>
      <w:r>
        <w:rPr>
          <w:rFonts w:ascii="Arial" w:hAnsi="Arial" w:cs="Arial"/>
          <w:sz w:val="20"/>
          <w:szCs w:val="20"/>
        </w:rPr>
        <w:t xml:space="preserve">La funzione d’onda descritta da Max </w:t>
      </w:r>
      <w:proofErr w:type="spellStart"/>
      <w:r>
        <w:rPr>
          <w:rFonts w:ascii="Arial" w:hAnsi="Arial" w:cs="Arial"/>
          <w:sz w:val="20"/>
          <w:szCs w:val="20"/>
        </w:rPr>
        <w:t>Born</w:t>
      </w:r>
      <w:proofErr w:type="spellEnd"/>
      <w:r>
        <w:rPr>
          <w:rFonts w:ascii="Arial" w:hAnsi="Arial" w:cs="Arial"/>
          <w:sz w:val="20"/>
          <w:szCs w:val="20"/>
        </w:rPr>
        <w:t xml:space="preserve"> in meccanica quantistica:</w:t>
      </w:r>
    </w:p>
    <w:p w:rsidR="009157CA" w:rsidRPr="009157CA" w:rsidRDefault="009157CA" w:rsidP="00E7010E">
      <w:pPr>
        <w:spacing w:line="360" w:lineRule="auto"/>
        <w:jc w:val="center"/>
        <w:rPr>
          <w:rFonts w:ascii="Arial" w:hAnsi="Arial" w:cs="Arial"/>
          <w:sz w:val="20"/>
          <w:szCs w:val="20"/>
        </w:rPr>
      </w:pPr>
      <w:r>
        <w:rPr>
          <w:noProof/>
        </w:rPr>
        <w:drawing>
          <wp:inline distT="0" distB="0" distL="0" distR="0">
            <wp:extent cx="4441190" cy="27432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441190" cy="2743200"/>
                    </a:xfrm>
                    <a:prstGeom prst="rect">
                      <a:avLst/>
                    </a:prstGeom>
                    <a:noFill/>
                    <a:ln>
                      <a:noFill/>
                    </a:ln>
                  </pic:spPr>
                </pic:pic>
              </a:graphicData>
            </a:graphic>
          </wp:inline>
        </w:drawing>
      </w:r>
    </w:p>
    <w:p w:rsidR="00421DCC" w:rsidRDefault="00421DCC" w:rsidP="00CF35A9">
      <w:pPr>
        <w:spacing w:line="360" w:lineRule="auto"/>
        <w:jc w:val="both"/>
        <w:rPr>
          <w:rFonts w:ascii="Arial" w:hAnsi="Arial" w:cs="Arial"/>
          <w:sz w:val="20"/>
          <w:szCs w:val="20"/>
        </w:rPr>
      </w:pPr>
    </w:p>
    <w:p w:rsidR="008B2425" w:rsidRDefault="008B2425" w:rsidP="00CF35A9">
      <w:pPr>
        <w:spacing w:line="360" w:lineRule="auto"/>
        <w:jc w:val="both"/>
        <w:rPr>
          <w:rFonts w:ascii="Arial" w:hAnsi="Arial" w:cs="Arial"/>
          <w:sz w:val="20"/>
          <w:szCs w:val="20"/>
        </w:rPr>
      </w:pPr>
      <w:r>
        <w:rPr>
          <w:rFonts w:ascii="Arial" w:hAnsi="Arial" w:cs="Arial"/>
          <w:sz w:val="20"/>
          <w:szCs w:val="20"/>
        </w:rPr>
        <w:t>Altre distribuzioni di probabilità sono:</w:t>
      </w:r>
    </w:p>
    <w:p w:rsidR="008B2425" w:rsidRPr="005D714B" w:rsidRDefault="005D714B" w:rsidP="008B2425">
      <w:pPr>
        <w:pStyle w:val="Paragrafoelenco"/>
        <w:numPr>
          <w:ilvl w:val="0"/>
          <w:numId w:val="4"/>
        </w:numPr>
        <w:spacing w:line="360" w:lineRule="auto"/>
        <w:jc w:val="both"/>
        <w:rPr>
          <w:rFonts w:ascii="Arial" w:hAnsi="Arial" w:cs="Arial"/>
          <w:sz w:val="20"/>
          <w:szCs w:val="20"/>
        </w:rPr>
      </w:pPr>
      <w:r>
        <w:rPr>
          <w:rFonts w:ascii="Arial" w:hAnsi="Arial" w:cs="Arial"/>
          <w:sz w:val="20"/>
          <w:szCs w:val="20"/>
        </w:rPr>
        <w:t xml:space="preserve">Distribuzione binomiale (o di </w:t>
      </w:r>
      <w:proofErr w:type="spellStart"/>
      <w:r>
        <w:rPr>
          <w:rFonts w:ascii="Arial" w:hAnsi="Arial" w:cs="Arial"/>
          <w:sz w:val="20"/>
          <w:szCs w:val="20"/>
        </w:rPr>
        <w:t>Bernoulli</w:t>
      </w:r>
      <w:proofErr w:type="spellEnd"/>
      <w:r>
        <w:rPr>
          <w:rFonts w:ascii="Arial" w:hAnsi="Arial" w:cs="Arial"/>
          <w:sz w:val="20"/>
          <w:szCs w:val="20"/>
        </w:rPr>
        <w:t>):</w:t>
      </w:r>
      <w:r>
        <w:rPr>
          <w:rFonts w:ascii="Arial" w:hAnsi="Arial" w:cs="Arial"/>
          <w:sz w:val="20"/>
          <w:szCs w:val="20"/>
        </w:rPr>
        <w:tab/>
      </w:r>
      <m:oMath>
        <m:sSub>
          <m:sSubPr>
            <m:ctrlPr>
              <w:rPr>
                <w:rFonts w:ascii="Cambria Math" w:hAnsi="Cambria Math" w:cs="Arial"/>
                <w:i/>
                <w:sz w:val="28"/>
                <w:szCs w:val="28"/>
              </w:rPr>
            </m:ctrlPr>
          </m:sSubPr>
          <m:e>
            <m:r>
              <w:rPr>
                <w:rFonts w:ascii="Cambria Math" w:hAnsi="Cambria Math" w:cs="Arial"/>
                <w:sz w:val="28"/>
                <w:szCs w:val="28"/>
              </w:rPr>
              <m:t>P</m:t>
            </m:r>
          </m:e>
          <m:sub>
            <m:r>
              <w:rPr>
                <w:rFonts w:ascii="Cambria Math" w:hAnsi="Cambria Math" w:cs="Arial"/>
                <w:sz w:val="28"/>
                <w:szCs w:val="28"/>
              </w:rPr>
              <m:t>r</m:t>
            </m:r>
          </m:sub>
        </m:sSub>
        <m:r>
          <w:rPr>
            <w:rFonts w:ascii="Cambria Math" w:hAnsi="Cambria Math" w:cs="Arial"/>
            <w:sz w:val="28"/>
            <w:szCs w:val="28"/>
          </w:rPr>
          <m:t>=</m:t>
        </m:r>
        <m:d>
          <m:dPr>
            <m:ctrlPr>
              <w:rPr>
                <w:rFonts w:ascii="Cambria Math" w:hAnsi="Cambria Math" w:cs="Arial"/>
                <w:i/>
                <w:sz w:val="28"/>
                <w:szCs w:val="28"/>
              </w:rPr>
            </m:ctrlPr>
          </m:dPr>
          <m:e>
            <m:f>
              <m:fPr>
                <m:type m:val="noBar"/>
                <m:ctrlPr>
                  <w:rPr>
                    <w:rFonts w:ascii="Cambria Math" w:hAnsi="Cambria Math" w:cs="Arial"/>
                    <w:i/>
                    <w:sz w:val="28"/>
                    <w:szCs w:val="28"/>
                  </w:rPr>
                </m:ctrlPr>
              </m:fPr>
              <m:num>
                <m:r>
                  <w:rPr>
                    <w:rFonts w:ascii="Cambria Math" w:hAnsi="Cambria Math" w:cs="Arial"/>
                    <w:sz w:val="28"/>
                    <w:szCs w:val="28"/>
                  </w:rPr>
                  <m:t>n</m:t>
                </m:r>
              </m:num>
              <m:den>
                <m:r>
                  <w:rPr>
                    <w:rFonts w:ascii="Cambria Math" w:hAnsi="Cambria Math" w:cs="Arial"/>
                    <w:sz w:val="28"/>
                    <w:szCs w:val="28"/>
                  </w:rPr>
                  <m:t>r</m:t>
                </m:r>
              </m:den>
            </m:f>
          </m:e>
        </m:d>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r</m:t>
            </m:r>
          </m:sup>
        </m:sSup>
        <m:sSup>
          <m:sSupPr>
            <m:ctrlPr>
              <w:rPr>
                <w:rFonts w:ascii="Cambria Math" w:hAnsi="Cambria Math" w:cs="Arial"/>
                <w:i/>
                <w:sz w:val="28"/>
                <w:szCs w:val="28"/>
              </w:rPr>
            </m:ctrlPr>
          </m:sSupPr>
          <m:e>
            <m:r>
              <w:rPr>
                <w:rFonts w:ascii="Cambria Math" w:hAnsi="Cambria Math" w:cs="Arial"/>
                <w:sz w:val="28"/>
                <w:szCs w:val="28"/>
              </w:rPr>
              <m:t>q</m:t>
            </m:r>
          </m:e>
          <m:sup>
            <m:r>
              <w:rPr>
                <w:rFonts w:ascii="Cambria Math" w:hAnsi="Cambria Math" w:cs="Arial"/>
                <w:sz w:val="28"/>
                <w:szCs w:val="28"/>
              </w:rPr>
              <m:t>n-</m:t>
            </m:r>
            <m:r>
              <w:rPr>
                <w:rFonts w:ascii="Cambria Math" w:hAnsi="Cambria Math" w:cs="Arial"/>
                <w:sz w:val="28"/>
                <w:szCs w:val="28"/>
              </w:rPr>
              <m:t>r</m:t>
            </m:r>
          </m:sup>
        </m:sSup>
      </m:oMath>
    </w:p>
    <w:p w:rsidR="005D714B" w:rsidRDefault="005D714B" w:rsidP="008B2425">
      <w:pPr>
        <w:pStyle w:val="Paragrafoelenco"/>
        <w:numPr>
          <w:ilvl w:val="0"/>
          <w:numId w:val="4"/>
        </w:numPr>
        <w:spacing w:line="360" w:lineRule="auto"/>
        <w:jc w:val="both"/>
        <w:rPr>
          <w:rFonts w:ascii="Arial" w:hAnsi="Arial" w:cs="Arial"/>
          <w:sz w:val="20"/>
          <w:szCs w:val="20"/>
        </w:rPr>
      </w:pPr>
      <w:r>
        <w:rPr>
          <w:rFonts w:ascii="Arial" w:hAnsi="Arial" w:cs="Arial"/>
          <w:sz w:val="20"/>
          <w:szCs w:val="20"/>
        </w:rPr>
        <w:t>Distribuzione di Poisson:</w:t>
      </w:r>
      <w:r>
        <w:rPr>
          <w:rFonts w:ascii="Arial" w:hAnsi="Arial" w:cs="Arial"/>
          <w:sz w:val="20"/>
          <w:szCs w:val="20"/>
        </w:rPr>
        <w:tab/>
      </w:r>
      <w:r>
        <w:rPr>
          <w:rFonts w:ascii="Arial" w:hAnsi="Arial" w:cs="Arial"/>
          <w:sz w:val="20"/>
          <w:szCs w:val="20"/>
        </w:rPr>
        <w:tab/>
      </w:r>
      <m:oMath>
        <m:sSub>
          <m:sSubPr>
            <m:ctrlPr>
              <w:rPr>
                <w:rFonts w:ascii="Cambria Math" w:hAnsi="Cambria Math" w:cs="Arial"/>
                <w:i/>
                <w:sz w:val="28"/>
                <w:szCs w:val="28"/>
              </w:rPr>
            </m:ctrlPr>
          </m:sSubPr>
          <m:e>
            <m:r>
              <w:rPr>
                <w:rFonts w:ascii="Cambria Math" w:hAnsi="Cambria Math" w:cs="Arial"/>
                <w:sz w:val="28"/>
                <w:szCs w:val="28"/>
              </w:rPr>
              <m:t>P</m:t>
            </m:r>
          </m:e>
          <m:sub>
            <m:r>
              <w:rPr>
                <w:rFonts w:ascii="Cambria Math" w:hAnsi="Cambria Math" w:cs="Arial"/>
                <w:sz w:val="28"/>
                <w:szCs w:val="28"/>
              </w:rPr>
              <m:t>n</m:t>
            </m:r>
          </m:sub>
        </m:sSub>
        <m:r>
          <w:rPr>
            <w:rFonts w:ascii="Cambria Math" w:hAnsi="Cambria Math" w:cs="Arial"/>
            <w:sz w:val="28"/>
            <w:szCs w:val="28"/>
          </w:rPr>
          <m:t>(t)</m:t>
        </m:r>
        <m:r>
          <w:rPr>
            <w:rFonts w:ascii="Cambria Math" w:hAnsi="Cambria Math" w:cs="Arial"/>
            <w:sz w:val="28"/>
            <w:szCs w:val="28"/>
          </w:rPr>
          <m:t>=</m:t>
        </m:r>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e</m:t>
                </m:r>
              </m:e>
              <m:sup>
                <m:r>
                  <w:rPr>
                    <w:rFonts w:ascii="Cambria Math" w:hAnsi="Cambria Math" w:cs="Arial"/>
                    <w:sz w:val="28"/>
                    <w:szCs w:val="28"/>
                  </w:rPr>
                  <m:t>-λt</m:t>
                </m:r>
              </m:sup>
            </m:sSup>
            <m:sSup>
              <m:sSupPr>
                <m:ctrlPr>
                  <w:rPr>
                    <w:rFonts w:ascii="Cambria Math" w:hAnsi="Cambria Math" w:cs="Arial"/>
                    <w:i/>
                    <w:sz w:val="28"/>
                    <w:szCs w:val="28"/>
                  </w:rPr>
                </m:ctrlPr>
              </m:sSupPr>
              <m:e>
                <m:r>
                  <w:rPr>
                    <w:rFonts w:ascii="Cambria Math" w:hAnsi="Cambria Math" w:cs="Arial"/>
                    <w:sz w:val="28"/>
                    <w:szCs w:val="28"/>
                  </w:rPr>
                  <m:t>(</m:t>
                </m:r>
                <m:r>
                  <w:rPr>
                    <w:rFonts w:ascii="Cambria Math" w:hAnsi="Cambria Math" w:cs="Arial"/>
                    <w:sz w:val="28"/>
                    <w:szCs w:val="28"/>
                  </w:rPr>
                  <m:t>λt</m:t>
                </m:r>
                <m:r>
                  <w:rPr>
                    <w:rFonts w:ascii="Cambria Math" w:hAnsi="Cambria Math" w:cs="Arial"/>
                    <w:sz w:val="28"/>
                    <w:szCs w:val="28"/>
                  </w:rPr>
                  <m:t>)</m:t>
                </m:r>
              </m:e>
              <m:sup>
                <m:r>
                  <w:rPr>
                    <w:rFonts w:ascii="Cambria Math" w:hAnsi="Cambria Math" w:cs="Arial"/>
                    <w:sz w:val="28"/>
                    <w:szCs w:val="28"/>
                  </w:rPr>
                  <m:t>n</m:t>
                </m:r>
              </m:sup>
            </m:sSup>
          </m:num>
          <m:den>
            <m:r>
              <w:rPr>
                <w:rFonts w:ascii="Cambria Math" w:hAnsi="Cambria Math" w:cs="Arial"/>
                <w:sz w:val="28"/>
                <w:szCs w:val="28"/>
              </w:rPr>
              <m:t>n!</m:t>
            </m:r>
          </m:den>
        </m:f>
      </m:oMath>
    </w:p>
    <w:p w:rsidR="005D714B" w:rsidRPr="008B2425" w:rsidRDefault="005D714B" w:rsidP="008B2425">
      <w:pPr>
        <w:pStyle w:val="Paragrafoelenco"/>
        <w:numPr>
          <w:ilvl w:val="0"/>
          <w:numId w:val="4"/>
        </w:numPr>
        <w:spacing w:line="360" w:lineRule="auto"/>
        <w:jc w:val="both"/>
        <w:rPr>
          <w:rFonts w:ascii="Arial" w:hAnsi="Arial" w:cs="Arial"/>
          <w:sz w:val="20"/>
          <w:szCs w:val="20"/>
        </w:rPr>
      </w:pPr>
      <w:r>
        <w:rPr>
          <w:rFonts w:ascii="Arial" w:hAnsi="Arial" w:cs="Arial"/>
          <w:sz w:val="20"/>
          <w:szCs w:val="20"/>
        </w:rPr>
        <w:t>Distribuzione esponenziale</w:t>
      </w:r>
      <w:r>
        <w:rPr>
          <w:rFonts w:ascii="Arial" w:hAnsi="Arial" w:cs="Arial"/>
          <w:sz w:val="20"/>
          <w:szCs w:val="20"/>
        </w:rPr>
        <w:tab/>
      </w:r>
      <w:r>
        <w:rPr>
          <w:rFonts w:ascii="Arial" w:hAnsi="Arial" w:cs="Arial"/>
          <w:sz w:val="20"/>
          <w:szCs w:val="20"/>
        </w:rPr>
        <w:tab/>
      </w:r>
      <m:oMath>
        <m:r>
          <w:rPr>
            <w:rFonts w:ascii="Cambria Math" w:hAnsi="Cambria Math" w:cs="Arial"/>
            <w:sz w:val="28"/>
            <w:szCs w:val="28"/>
          </w:rPr>
          <m:t>f</m:t>
        </m:r>
        <m:r>
          <w:rPr>
            <w:rFonts w:ascii="Cambria Math" w:hAnsi="Cambria Math" w:cs="Arial"/>
            <w:sz w:val="28"/>
            <w:szCs w:val="28"/>
          </w:rPr>
          <m:t>(t)=</m:t>
        </m:r>
        <m:sSup>
          <m:sSupPr>
            <m:ctrlPr>
              <w:rPr>
                <w:rFonts w:ascii="Cambria Math" w:hAnsi="Cambria Math" w:cs="Arial"/>
                <w:i/>
                <w:sz w:val="28"/>
                <w:szCs w:val="28"/>
              </w:rPr>
            </m:ctrlPr>
          </m:sSupPr>
          <m:e>
            <m:r>
              <w:rPr>
                <w:rFonts w:ascii="Cambria Math" w:hAnsi="Cambria Math" w:cs="Arial"/>
                <w:sz w:val="28"/>
                <w:szCs w:val="28"/>
              </w:rPr>
              <m:t>λe</m:t>
            </m:r>
          </m:e>
          <m:sup>
            <m:r>
              <w:rPr>
                <w:rFonts w:ascii="Cambria Math" w:hAnsi="Cambria Math" w:cs="Arial"/>
                <w:sz w:val="28"/>
                <w:szCs w:val="28"/>
              </w:rPr>
              <m:t>-λt</m:t>
            </m:r>
          </m:sup>
        </m:sSup>
      </m:oMath>
    </w:p>
    <w:p w:rsidR="00134B4D" w:rsidRDefault="00134B4D" w:rsidP="00CF35A9">
      <w:pPr>
        <w:spacing w:line="360" w:lineRule="auto"/>
        <w:jc w:val="both"/>
        <w:rPr>
          <w:rFonts w:ascii="Arial" w:hAnsi="Arial" w:cs="Arial"/>
          <w:sz w:val="20"/>
          <w:szCs w:val="20"/>
        </w:rPr>
      </w:pPr>
      <w:r>
        <w:rPr>
          <w:rFonts w:ascii="Arial" w:hAnsi="Arial" w:cs="Arial"/>
          <w:sz w:val="20"/>
          <w:szCs w:val="20"/>
        </w:rPr>
        <w:br w:type="page"/>
      </w:r>
    </w:p>
    <w:p w:rsidR="00134B4D" w:rsidRPr="00194776" w:rsidRDefault="00134B4D" w:rsidP="00CF35A9">
      <w:pPr>
        <w:spacing w:line="360" w:lineRule="auto"/>
        <w:jc w:val="both"/>
        <w:rPr>
          <w:rFonts w:ascii="Arial" w:hAnsi="Arial" w:cs="Arial"/>
          <w:sz w:val="20"/>
          <w:szCs w:val="20"/>
        </w:rPr>
      </w:pPr>
    </w:p>
    <w:p w:rsidR="00124149" w:rsidRPr="00194776" w:rsidRDefault="00134B4D" w:rsidP="002E129E">
      <w:pPr>
        <w:pStyle w:val="Titolo3"/>
      </w:pPr>
      <w:r>
        <w:t>6</w:t>
      </w:r>
      <w:r w:rsidR="00124149" w:rsidRPr="00194776">
        <w:t xml:space="preserve">. </w:t>
      </w:r>
      <w:r w:rsidR="002E129E" w:rsidRPr="00194776">
        <w:t>Fonti - Risorse</w:t>
      </w:r>
    </w:p>
    <w:p w:rsidR="002E129E" w:rsidRPr="00194776" w:rsidRDefault="002E129E" w:rsidP="002E129E">
      <w:pPr>
        <w:rPr>
          <w:sz w:val="20"/>
          <w:szCs w:val="20"/>
        </w:rPr>
      </w:pPr>
    </w:p>
    <w:p w:rsidR="002E129E" w:rsidRPr="00194776" w:rsidRDefault="002E129E" w:rsidP="002E129E">
      <w:pPr>
        <w:spacing w:line="360" w:lineRule="auto"/>
        <w:jc w:val="both"/>
        <w:rPr>
          <w:rFonts w:ascii="Arial" w:hAnsi="Arial" w:cs="Arial"/>
          <w:b/>
          <w:bCs/>
          <w:i/>
          <w:iCs/>
          <w:sz w:val="20"/>
          <w:szCs w:val="20"/>
        </w:rPr>
      </w:pPr>
      <w:r w:rsidRPr="00194776">
        <w:rPr>
          <w:rFonts w:ascii="Arial" w:hAnsi="Arial" w:cs="Arial"/>
          <w:b/>
          <w:bCs/>
          <w:i/>
          <w:iCs/>
          <w:sz w:val="20"/>
          <w:szCs w:val="20"/>
        </w:rPr>
        <w:t>Sitografia</w:t>
      </w:r>
    </w:p>
    <w:p w:rsidR="00521615" w:rsidRPr="00194776" w:rsidRDefault="00124149" w:rsidP="00CC0379">
      <w:pPr>
        <w:spacing w:line="360" w:lineRule="auto"/>
        <w:jc w:val="both"/>
        <w:rPr>
          <w:rFonts w:ascii="Arial" w:hAnsi="Arial" w:cs="Arial"/>
          <w:sz w:val="20"/>
          <w:szCs w:val="20"/>
        </w:rPr>
      </w:pPr>
      <w:r w:rsidRPr="00194776">
        <w:rPr>
          <w:rFonts w:ascii="Arial" w:hAnsi="Arial" w:cs="Arial"/>
          <w:sz w:val="20"/>
          <w:szCs w:val="20"/>
        </w:rPr>
        <w:t>Di seguito una lista con approfondimenti sulla statistica descrittiva</w:t>
      </w:r>
      <w:r w:rsidR="00692567" w:rsidRPr="00194776">
        <w:rPr>
          <w:rFonts w:ascii="Arial" w:hAnsi="Arial" w:cs="Arial"/>
          <w:sz w:val="20"/>
          <w:szCs w:val="20"/>
        </w:rPr>
        <w:t xml:space="preserve"> e indagini statistiche</w:t>
      </w:r>
      <w:r w:rsidRPr="00194776">
        <w:rPr>
          <w:rFonts w:ascii="Arial" w:hAnsi="Arial" w:cs="Arial"/>
          <w:sz w:val="20"/>
          <w:szCs w:val="20"/>
        </w:rPr>
        <w:t>:</w:t>
      </w:r>
    </w:p>
    <w:p w:rsidR="00124149" w:rsidRPr="00194776" w:rsidRDefault="00285A02" w:rsidP="00521615">
      <w:pPr>
        <w:spacing w:line="360" w:lineRule="auto"/>
        <w:jc w:val="both"/>
        <w:rPr>
          <w:rFonts w:ascii="Arial" w:hAnsi="Arial" w:cs="Arial"/>
          <w:sz w:val="20"/>
          <w:szCs w:val="20"/>
        </w:rPr>
      </w:pPr>
      <w:hyperlink r:id="rId71" w:history="1">
        <w:r w:rsidR="00AD190E" w:rsidRPr="00194776">
          <w:rPr>
            <w:rStyle w:val="Collegamentoipertestuale"/>
            <w:rFonts w:ascii="Arial" w:hAnsi="Arial" w:cs="Arial"/>
            <w:sz w:val="20"/>
            <w:szCs w:val="20"/>
          </w:rPr>
          <w:t>http://www.dmmm.uniroma1.it/~angelo.gilio/stdinfo/esami-Civile-Trasporti/statisticadescrittiva.pdf</w:t>
        </w:r>
      </w:hyperlink>
    </w:p>
    <w:p w:rsidR="00AD190E" w:rsidRPr="00194776" w:rsidRDefault="00285A02" w:rsidP="00521615">
      <w:pPr>
        <w:spacing w:line="360" w:lineRule="auto"/>
        <w:jc w:val="both"/>
        <w:rPr>
          <w:rFonts w:ascii="Arial" w:hAnsi="Arial" w:cs="Arial"/>
          <w:sz w:val="20"/>
          <w:szCs w:val="20"/>
        </w:rPr>
      </w:pPr>
      <w:hyperlink r:id="rId72" w:history="1">
        <w:r w:rsidR="00AD190E" w:rsidRPr="00194776">
          <w:rPr>
            <w:rStyle w:val="Collegamentoipertestuale"/>
            <w:rFonts w:ascii="Arial" w:hAnsi="Arial" w:cs="Arial"/>
            <w:sz w:val="20"/>
            <w:szCs w:val="20"/>
          </w:rPr>
          <w:t>http://web.math.unifi.it/users/francini/statisticadescrittiva.pdf</w:t>
        </w:r>
      </w:hyperlink>
    </w:p>
    <w:p w:rsidR="00AD190E" w:rsidRPr="00194776" w:rsidRDefault="00285A02" w:rsidP="00521615">
      <w:pPr>
        <w:spacing w:line="360" w:lineRule="auto"/>
        <w:jc w:val="both"/>
        <w:rPr>
          <w:rFonts w:ascii="Arial" w:hAnsi="Arial" w:cs="Arial"/>
          <w:sz w:val="20"/>
          <w:szCs w:val="20"/>
        </w:rPr>
      </w:pPr>
      <w:hyperlink r:id="rId73" w:history="1">
        <w:r w:rsidR="00AD190E" w:rsidRPr="00194776">
          <w:rPr>
            <w:rStyle w:val="Collegamentoipertestuale"/>
            <w:rFonts w:ascii="Arial" w:hAnsi="Arial" w:cs="Arial"/>
            <w:sz w:val="20"/>
            <w:szCs w:val="20"/>
          </w:rPr>
          <w:t>http://www.slideshare.net/ESmargiassi/appunti-statistica-descrittiva-1</w:t>
        </w:r>
      </w:hyperlink>
    </w:p>
    <w:p w:rsidR="00006B4E" w:rsidRDefault="00285A02" w:rsidP="00521615">
      <w:pPr>
        <w:spacing w:line="360" w:lineRule="auto"/>
        <w:jc w:val="both"/>
        <w:rPr>
          <w:rStyle w:val="Collegamentoipertestuale"/>
          <w:rFonts w:ascii="Arial" w:hAnsi="Arial" w:cs="Arial"/>
          <w:sz w:val="20"/>
          <w:szCs w:val="20"/>
        </w:rPr>
      </w:pPr>
      <w:hyperlink r:id="rId74" w:history="1">
        <w:r w:rsidR="00692567" w:rsidRPr="00194776">
          <w:rPr>
            <w:rStyle w:val="Collegamentoipertestuale"/>
            <w:rFonts w:ascii="Arial" w:hAnsi="Arial" w:cs="Arial"/>
            <w:sz w:val="20"/>
            <w:szCs w:val="20"/>
          </w:rPr>
          <w:t>http://www.istat.it/it/</w:t>
        </w:r>
      </w:hyperlink>
    </w:p>
    <w:p w:rsidR="00BA7057" w:rsidRDefault="00BA7057" w:rsidP="00521615">
      <w:pPr>
        <w:spacing w:line="360" w:lineRule="auto"/>
        <w:jc w:val="both"/>
        <w:rPr>
          <w:rFonts w:ascii="Arial" w:hAnsi="Arial" w:cs="Arial"/>
          <w:sz w:val="20"/>
          <w:szCs w:val="20"/>
        </w:rPr>
      </w:pPr>
      <w:hyperlink r:id="rId75" w:history="1">
        <w:r w:rsidRPr="007A7A44">
          <w:rPr>
            <w:rStyle w:val="Collegamentoipertestuale"/>
            <w:rFonts w:ascii="Arial" w:hAnsi="Arial" w:cs="Arial"/>
            <w:sz w:val="20"/>
            <w:szCs w:val="20"/>
          </w:rPr>
          <w:t>http://liceocuneo.it/de-bernardi/wp-content/uploads/sites/13/DISTRIBUZIONI-DI-PROBABILITA.pdf</w:t>
        </w:r>
      </w:hyperlink>
    </w:p>
    <w:p w:rsidR="00EC40C4" w:rsidRDefault="00EC40C4" w:rsidP="00521615">
      <w:pPr>
        <w:spacing w:line="360" w:lineRule="auto"/>
        <w:jc w:val="both"/>
        <w:rPr>
          <w:rFonts w:ascii="Arial" w:hAnsi="Arial" w:cs="Arial"/>
          <w:sz w:val="20"/>
          <w:szCs w:val="20"/>
        </w:rPr>
      </w:pPr>
      <w:hyperlink r:id="rId76" w:history="1">
        <w:r w:rsidRPr="007A7A44">
          <w:rPr>
            <w:rStyle w:val="Collegamentoipertestuale"/>
            <w:rFonts w:ascii="Arial" w:hAnsi="Arial" w:cs="Arial"/>
            <w:sz w:val="20"/>
            <w:szCs w:val="20"/>
          </w:rPr>
          <w:t>https://www.albanesi.it/raziologia/curva-di-gauss.htm</w:t>
        </w:r>
      </w:hyperlink>
    </w:p>
    <w:p w:rsidR="00EC40C4" w:rsidRDefault="00E7010E" w:rsidP="00521615">
      <w:pPr>
        <w:spacing w:line="360" w:lineRule="auto"/>
        <w:jc w:val="both"/>
        <w:rPr>
          <w:rFonts w:ascii="Arial" w:hAnsi="Arial" w:cs="Arial"/>
          <w:sz w:val="20"/>
          <w:szCs w:val="20"/>
        </w:rPr>
      </w:pPr>
      <w:hyperlink r:id="rId77" w:history="1">
        <w:r w:rsidRPr="007A7A44">
          <w:rPr>
            <w:rStyle w:val="Collegamentoipertestuale"/>
            <w:rFonts w:ascii="Arial" w:hAnsi="Arial" w:cs="Arial"/>
            <w:sz w:val="20"/>
            <w:szCs w:val="20"/>
          </w:rPr>
          <w:t>https://eterodossia.com/linterpretazione-della-meccanica-quantistica</w:t>
        </w:r>
      </w:hyperlink>
    </w:p>
    <w:p w:rsidR="00E7010E" w:rsidRDefault="00E7010E" w:rsidP="00521615">
      <w:pPr>
        <w:spacing w:line="360" w:lineRule="auto"/>
        <w:jc w:val="both"/>
        <w:rPr>
          <w:rFonts w:ascii="Arial" w:hAnsi="Arial" w:cs="Arial"/>
          <w:sz w:val="20"/>
          <w:szCs w:val="20"/>
        </w:rPr>
      </w:pPr>
    </w:p>
    <w:p w:rsidR="00BA7057" w:rsidRPr="00194776" w:rsidRDefault="00BA7057" w:rsidP="00521615">
      <w:pPr>
        <w:spacing w:line="360" w:lineRule="auto"/>
        <w:jc w:val="both"/>
        <w:rPr>
          <w:rFonts w:ascii="Arial" w:hAnsi="Arial" w:cs="Arial"/>
          <w:sz w:val="20"/>
          <w:szCs w:val="20"/>
        </w:rPr>
      </w:pPr>
    </w:p>
    <w:p w:rsidR="002E129E" w:rsidRPr="00194776" w:rsidRDefault="002E129E" w:rsidP="00521615">
      <w:pPr>
        <w:spacing w:line="360" w:lineRule="auto"/>
        <w:jc w:val="both"/>
        <w:rPr>
          <w:rFonts w:ascii="Arial" w:hAnsi="Arial" w:cs="Arial"/>
          <w:sz w:val="20"/>
          <w:szCs w:val="20"/>
        </w:rPr>
      </w:pPr>
    </w:p>
    <w:p w:rsidR="002E129E" w:rsidRPr="00194776" w:rsidRDefault="002E129E" w:rsidP="002E129E">
      <w:pPr>
        <w:spacing w:line="360" w:lineRule="auto"/>
        <w:jc w:val="both"/>
        <w:rPr>
          <w:rFonts w:ascii="Arial" w:hAnsi="Arial" w:cs="Arial"/>
          <w:b/>
          <w:bCs/>
          <w:i/>
          <w:iCs/>
          <w:sz w:val="20"/>
          <w:szCs w:val="20"/>
        </w:rPr>
      </w:pPr>
      <w:r w:rsidRPr="00194776">
        <w:rPr>
          <w:rFonts w:ascii="Arial" w:hAnsi="Arial" w:cs="Arial"/>
          <w:b/>
          <w:bCs/>
          <w:i/>
          <w:iCs/>
          <w:sz w:val="20"/>
          <w:szCs w:val="20"/>
        </w:rPr>
        <w:t>Bibliografia</w:t>
      </w:r>
    </w:p>
    <w:p w:rsidR="00AD190E" w:rsidRDefault="002E129E" w:rsidP="0016502F">
      <w:pPr>
        <w:spacing w:line="360" w:lineRule="auto"/>
        <w:jc w:val="both"/>
        <w:rPr>
          <w:rFonts w:ascii="Arial" w:hAnsi="Arial" w:cs="Arial"/>
          <w:sz w:val="20"/>
          <w:szCs w:val="20"/>
        </w:rPr>
      </w:pPr>
      <w:r w:rsidRPr="00194776">
        <w:rPr>
          <w:rFonts w:ascii="Arial" w:hAnsi="Arial" w:cs="Arial"/>
          <w:sz w:val="20"/>
          <w:szCs w:val="20"/>
        </w:rPr>
        <w:t>Bergamini-Trifone-Barozzi</w:t>
      </w:r>
      <w:r w:rsidR="00DC4811">
        <w:rPr>
          <w:rFonts w:ascii="Arial" w:hAnsi="Arial" w:cs="Arial"/>
          <w:sz w:val="20"/>
          <w:szCs w:val="20"/>
        </w:rPr>
        <w:t xml:space="preserve">, </w:t>
      </w:r>
      <w:r w:rsidRPr="00194776">
        <w:rPr>
          <w:rFonts w:ascii="Arial" w:hAnsi="Arial" w:cs="Arial"/>
          <w:sz w:val="20"/>
          <w:szCs w:val="20"/>
        </w:rPr>
        <w:t xml:space="preserve">Matematica verde Vol1 </w:t>
      </w:r>
      <w:r w:rsidR="00B20030">
        <w:rPr>
          <w:rFonts w:ascii="Arial" w:hAnsi="Arial" w:cs="Arial"/>
          <w:sz w:val="20"/>
          <w:szCs w:val="20"/>
        </w:rPr>
        <w:t>–</w:t>
      </w:r>
      <w:r w:rsidRPr="00194776">
        <w:rPr>
          <w:rFonts w:ascii="Arial" w:hAnsi="Arial" w:cs="Arial"/>
          <w:sz w:val="20"/>
          <w:szCs w:val="20"/>
        </w:rPr>
        <w:t xml:space="preserve"> Zanichelli</w:t>
      </w:r>
    </w:p>
    <w:p w:rsidR="00B20030" w:rsidRDefault="00B20030" w:rsidP="0016502F">
      <w:pPr>
        <w:spacing w:line="360" w:lineRule="auto"/>
        <w:jc w:val="both"/>
        <w:rPr>
          <w:rFonts w:ascii="Arial" w:hAnsi="Arial" w:cs="Arial"/>
          <w:sz w:val="20"/>
          <w:szCs w:val="20"/>
        </w:rPr>
      </w:pPr>
      <w:r>
        <w:rPr>
          <w:rFonts w:ascii="Arial" w:hAnsi="Arial" w:cs="Arial"/>
          <w:sz w:val="20"/>
          <w:szCs w:val="20"/>
        </w:rPr>
        <w:t>Re Fraschini-</w:t>
      </w:r>
      <w:proofErr w:type="spellStart"/>
      <w:r>
        <w:rPr>
          <w:rFonts w:ascii="Arial" w:hAnsi="Arial" w:cs="Arial"/>
          <w:sz w:val="20"/>
          <w:szCs w:val="20"/>
        </w:rPr>
        <w:t>Grazzi</w:t>
      </w:r>
      <w:proofErr w:type="spellEnd"/>
      <w:r>
        <w:rPr>
          <w:rFonts w:ascii="Arial" w:hAnsi="Arial" w:cs="Arial"/>
          <w:sz w:val="20"/>
          <w:szCs w:val="20"/>
        </w:rPr>
        <w:t>-Spezia</w:t>
      </w:r>
      <w:r w:rsidR="00DC4811">
        <w:rPr>
          <w:rFonts w:ascii="Arial" w:hAnsi="Arial" w:cs="Arial"/>
          <w:sz w:val="20"/>
          <w:szCs w:val="20"/>
        </w:rPr>
        <w:t>,</w:t>
      </w:r>
      <w:r>
        <w:rPr>
          <w:rFonts w:ascii="Arial" w:hAnsi="Arial" w:cs="Arial"/>
          <w:sz w:val="20"/>
          <w:szCs w:val="20"/>
        </w:rPr>
        <w:t xml:space="preserve"> Matematica per l’economia</w:t>
      </w:r>
      <w:r w:rsidR="00F8092A">
        <w:rPr>
          <w:rFonts w:ascii="Arial" w:hAnsi="Arial" w:cs="Arial"/>
          <w:sz w:val="20"/>
          <w:szCs w:val="20"/>
        </w:rPr>
        <w:t xml:space="preserve"> tomo E Statistica e Probabilità – Atlas</w:t>
      </w:r>
    </w:p>
    <w:p w:rsidR="00F8092A" w:rsidRPr="00194776" w:rsidRDefault="00F8092A" w:rsidP="0016502F">
      <w:pPr>
        <w:spacing w:line="360" w:lineRule="auto"/>
        <w:jc w:val="both"/>
        <w:rPr>
          <w:rFonts w:ascii="Arial" w:hAnsi="Arial" w:cs="Arial"/>
          <w:sz w:val="20"/>
          <w:szCs w:val="20"/>
        </w:rPr>
      </w:pPr>
      <w:proofErr w:type="spellStart"/>
      <w:r>
        <w:rPr>
          <w:rFonts w:ascii="Arial" w:hAnsi="Arial" w:cs="Arial"/>
          <w:sz w:val="20"/>
          <w:szCs w:val="20"/>
        </w:rPr>
        <w:t>Lindley</w:t>
      </w:r>
      <w:proofErr w:type="spellEnd"/>
      <w:r w:rsidR="00DC4811">
        <w:rPr>
          <w:rFonts w:ascii="Arial" w:hAnsi="Arial" w:cs="Arial"/>
          <w:sz w:val="20"/>
          <w:szCs w:val="20"/>
        </w:rPr>
        <w:t>,</w:t>
      </w:r>
      <w:bookmarkStart w:id="0" w:name="_GoBack"/>
      <w:bookmarkEnd w:id="0"/>
      <w:r>
        <w:rPr>
          <w:rFonts w:ascii="Arial" w:hAnsi="Arial" w:cs="Arial"/>
          <w:sz w:val="20"/>
          <w:szCs w:val="20"/>
        </w:rPr>
        <w:t xml:space="preserve"> </w:t>
      </w:r>
      <w:proofErr w:type="spellStart"/>
      <w:r>
        <w:rPr>
          <w:rFonts w:ascii="Arial" w:hAnsi="Arial" w:cs="Arial"/>
          <w:sz w:val="20"/>
          <w:szCs w:val="20"/>
        </w:rPr>
        <w:t>Introduction</w:t>
      </w:r>
      <w:proofErr w:type="spellEnd"/>
      <w:r>
        <w:rPr>
          <w:rFonts w:ascii="Arial" w:hAnsi="Arial" w:cs="Arial"/>
          <w:sz w:val="20"/>
          <w:szCs w:val="20"/>
        </w:rPr>
        <w:t xml:space="preserve"> to </w:t>
      </w:r>
      <w:proofErr w:type="spellStart"/>
      <w:r>
        <w:rPr>
          <w:rFonts w:ascii="Arial" w:hAnsi="Arial" w:cs="Arial"/>
          <w:sz w:val="20"/>
          <w:szCs w:val="20"/>
        </w:rPr>
        <w:t>probability</w:t>
      </w:r>
      <w:proofErr w:type="spellEnd"/>
      <w:r>
        <w:rPr>
          <w:rFonts w:ascii="Arial" w:hAnsi="Arial" w:cs="Arial"/>
          <w:sz w:val="20"/>
          <w:szCs w:val="20"/>
        </w:rPr>
        <w:t xml:space="preserve"> and </w:t>
      </w:r>
      <w:proofErr w:type="spellStart"/>
      <w:r>
        <w:rPr>
          <w:rFonts w:ascii="Arial" w:hAnsi="Arial" w:cs="Arial"/>
          <w:sz w:val="20"/>
          <w:szCs w:val="20"/>
        </w:rPr>
        <w:t>statistics</w:t>
      </w:r>
      <w:proofErr w:type="spellEnd"/>
      <w:r>
        <w:rPr>
          <w:rFonts w:ascii="Arial" w:hAnsi="Arial" w:cs="Arial"/>
          <w:sz w:val="20"/>
          <w:szCs w:val="20"/>
        </w:rPr>
        <w:t xml:space="preserve"> – Cambridge University Press</w:t>
      </w:r>
    </w:p>
    <w:sectPr w:rsidR="00F8092A" w:rsidRPr="00194776" w:rsidSect="007F4914">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A02" w:rsidRDefault="00285A02">
      <w:r>
        <w:separator/>
      </w:r>
    </w:p>
  </w:endnote>
  <w:endnote w:type="continuationSeparator" w:id="0">
    <w:p w:rsidR="00285A02" w:rsidRDefault="0028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93B" w:rsidRDefault="005D093B" w:rsidP="005D093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5D093B" w:rsidRDefault="005D093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93B" w:rsidRPr="005D093B" w:rsidRDefault="005D093B" w:rsidP="005D093B">
    <w:pPr>
      <w:pStyle w:val="Pidipagina"/>
      <w:framePr w:wrap="around" w:vAnchor="text" w:hAnchor="margin" w:xAlign="center" w:y="1"/>
      <w:rPr>
        <w:rStyle w:val="Numeropagina"/>
        <w:rFonts w:ascii="Arial" w:hAnsi="Arial" w:cs="Arial"/>
        <w:sz w:val="16"/>
        <w:szCs w:val="16"/>
      </w:rPr>
    </w:pPr>
    <w:r w:rsidRPr="005D093B">
      <w:rPr>
        <w:rStyle w:val="Numeropagina"/>
        <w:rFonts w:ascii="Arial" w:hAnsi="Arial" w:cs="Arial"/>
        <w:sz w:val="16"/>
        <w:szCs w:val="16"/>
      </w:rPr>
      <w:t xml:space="preserve">- </w:t>
    </w:r>
    <w:r w:rsidRPr="005D093B">
      <w:rPr>
        <w:rStyle w:val="Numeropagina"/>
        <w:rFonts w:ascii="Arial" w:hAnsi="Arial" w:cs="Arial"/>
        <w:sz w:val="16"/>
        <w:szCs w:val="16"/>
      </w:rPr>
      <w:fldChar w:fldCharType="begin"/>
    </w:r>
    <w:r w:rsidRPr="005D093B">
      <w:rPr>
        <w:rStyle w:val="Numeropagina"/>
        <w:rFonts w:ascii="Arial" w:hAnsi="Arial" w:cs="Arial"/>
        <w:sz w:val="16"/>
        <w:szCs w:val="16"/>
      </w:rPr>
      <w:instrText xml:space="preserve">PAGE  </w:instrText>
    </w:r>
    <w:r w:rsidRPr="005D093B">
      <w:rPr>
        <w:rStyle w:val="Numeropagina"/>
        <w:rFonts w:ascii="Arial" w:hAnsi="Arial" w:cs="Arial"/>
        <w:sz w:val="16"/>
        <w:szCs w:val="16"/>
      </w:rPr>
      <w:fldChar w:fldCharType="separate"/>
    </w:r>
    <w:r>
      <w:rPr>
        <w:rStyle w:val="Numeropagina"/>
        <w:rFonts w:ascii="Arial" w:hAnsi="Arial" w:cs="Arial"/>
        <w:noProof/>
        <w:sz w:val="16"/>
        <w:szCs w:val="16"/>
      </w:rPr>
      <w:t>2</w:t>
    </w:r>
    <w:r w:rsidRPr="005D093B">
      <w:rPr>
        <w:rStyle w:val="Numeropagina"/>
        <w:rFonts w:ascii="Arial" w:hAnsi="Arial" w:cs="Arial"/>
        <w:sz w:val="16"/>
        <w:szCs w:val="16"/>
      </w:rPr>
      <w:fldChar w:fldCharType="end"/>
    </w:r>
    <w:r w:rsidRPr="005D093B">
      <w:rPr>
        <w:rStyle w:val="Numeropagina"/>
        <w:rFonts w:ascii="Arial" w:hAnsi="Arial" w:cs="Arial"/>
        <w:sz w:val="16"/>
        <w:szCs w:val="16"/>
      </w:rPr>
      <w:t xml:space="preserve"> -</w:t>
    </w:r>
  </w:p>
  <w:p w:rsidR="005D093B" w:rsidRDefault="005D093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A02" w:rsidRDefault="00285A02">
      <w:r>
        <w:separator/>
      </w:r>
    </w:p>
  </w:footnote>
  <w:footnote w:type="continuationSeparator" w:id="0">
    <w:p w:rsidR="00285A02" w:rsidRDefault="00285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50943"/>
    <w:multiLevelType w:val="hybridMultilevel"/>
    <w:tmpl w:val="E77ACB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F15FC5"/>
    <w:multiLevelType w:val="hybridMultilevel"/>
    <w:tmpl w:val="8A64BC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69D2EDE"/>
    <w:multiLevelType w:val="hybridMultilevel"/>
    <w:tmpl w:val="4A4A81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68430DB"/>
    <w:multiLevelType w:val="hybridMultilevel"/>
    <w:tmpl w:val="E154D3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A6"/>
    <w:rsid w:val="00006B4E"/>
    <w:rsid w:val="00023C0D"/>
    <w:rsid w:val="00035537"/>
    <w:rsid w:val="000433AE"/>
    <w:rsid w:val="00055993"/>
    <w:rsid w:val="000676B5"/>
    <w:rsid w:val="00077124"/>
    <w:rsid w:val="00086E02"/>
    <w:rsid w:val="000A4719"/>
    <w:rsid w:val="000B07D6"/>
    <w:rsid w:val="000B36ED"/>
    <w:rsid w:val="000C4F82"/>
    <w:rsid w:val="000D174D"/>
    <w:rsid w:val="000F35F0"/>
    <w:rsid w:val="0010383D"/>
    <w:rsid w:val="0010497A"/>
    <w:rsid w:val="00124149"/>
    <w:rsid w:val="00127F9B"/>
    <w:rsid w:val="00134B4D"/>
    <w:rsid w:val="0016502F"/>
    <w:rsid w:val="00173C0E"/>
    <w:rsid w:val="00185995"/>
    <w:rsid w:val="001939D5"/>
    <w:rsid w:val="00194776"/>
    <w:rsid w:val="001C1B6E"/>
    <w:rsid w:val="001C2661"/>
    <w:rsid w:val="001E1B00"/>
    <w:rsid w:val="001E3504"/>
    <w:rsid w:val="001F30D2"/>
    <w:rsid w:val="001F3ED6"/>
    <w:rsid w:val="00202465"/>
    <w:rsid w:val="00206831"/>
    <w:rsid w:val="00230397"/>
    <w:rsid w:val="00255C55"/>
    <w:rsid w:val="002857C4"/>
    <w:rsid w:val="00285A02"/>
    <w:rsid w:val="002B07F2"/>
    <w:rsid w:val="002E129E"/>
    <w:rsid w:val="002E2FC9"/>
    <w:rsid w:val="00325869"/>
    <w:rsid w:val="00332934"/>
    <w:rsid w:val="003363CE"/>
    <w:rsid w:val="003C06AD"/>
    <w:rsid w:val="003D6059"/>
    <w:rsid w:val="003E15A0"/>
    <w:rsid w:val="0042105D"/>
    <w:rsid w:val="00421DCC"/>
    <w:rsid w:val="004558D9"/>
    <w:rsid w:val="00464D42"/>
    <w:rsid w:val="00482587"/>
    <w:rsid w:val="00484E6E"/>
    <w:rsid w:val="004B18B3"/>
    <w:rsid w:val="004C6FC5"/>
    <w:rsid w:val="004D6468"/>
    <w:rsid w:val="004D70A7"/>
    <w:rsid w:val="00502243"/>
    <w:rsid w:val="00512072"/>
    <w:rsid w:val="0051660A"/>
    <w:rsid w:val="00521615"/>
    <w:rsid w:val="005D093B"/>
    <w:rsid w:val="005D714B"/>
    <w:rsid w:val="006155F4"/>
    <w:rsid w:val="006575FF"/>
    <w:rsid w:val="00666762"/>
    <w:rsid w:val="00692567"/>
    <w:rsid w:val="006D2171"/>
    <w:rsid w:val="006D2780"/>
    <w:rsid w:val="00704CCA"/>
    <w:rsid w:val="00733B3A"/>
    <w:rsid w:val="007576FB"/>
    <w:rsid w:val="007706A6"/>
    <w:rsid w:val="00780003"/>
    <w:rsid w:val="007B0286"/>
    <w:rsid w:val="007C60AD"/>
    <w:rsid w:val="007D7824"/>
    <w:rsid w:val="007E3F27"/>
    <w:rsid w:val="007F4914"/>
    <w:rsid w:val="008310A7"/>
    <w:rsid w:val="00842A90"/>
    <w:rsid w:val="008666BE"/>
    <w:rsid w:val="008672CC"/>
    <w:rsid w:val="00883A48"/>
    <w:rsid w:val="008B2425"/>
    <w:rsid w:val="008D1DD7"/>
    <w:rsid w:val="009157CA"/>
    <w:rsid w:val="00932256"/>
    <w:rsid w:val="009A14A1"/>
    <w:rsid w:val="009A3D10"/>
    <w:rsid w:val="009F6FD3"/>
    <w:rsid w:val="00A06D92"/>
    <w:rsid w:val="00A327B1"/>
    <w:rsid w:val="00A55722"/>
    <w:rsid w:val="00AD190E"/>
    <w:rsid w:val="00B14D20"/>
    <w:rsid w:val="00B20030"/>
    <w:rsid w:val="00B55AA3"/>
    <w:rsid w:val="00B96410"/>
    <w:rsid w:val="00BA7057"/>
    <w:rsid w:val="00BC4535"/>
    <w:rsid w:val="00BC4879"/>
    <w:rsid w:val="00BF5EFE"/>
    <w:rsid w:val="00C03A36"/>
    <w:rsid w:val="00C04DA9"/>
    <w:rsid w:val="00C85C77"/>
    <w:rsid w:val="00C953E5"/>
    <w:rsid w:val="00CA2E62"/>
    <w:rsid w:val="00CC0379"/>
    <w:rsid w:val="00CD206B"/>
    <w:rsid w:val="00CF35A9"/>
    <w:rsid w:val="00D01B84"/>
    <w:rsid w:val="00D03AE7"/>
    <w:rsid w:val="00D176E9"/>
    <w:rsid w:val="00D2596E"/>
    <w:rsid w:val="00D37010"/>
    <w:rsid w:val="00D715C7"/>
    <w:rsid w:val="00D92754"/>
    <w:rsid w:val="00DC4811"/>
    <w:rsid w:val="00E00A30"/>
    <w:rsid w:val="00E15778"/>
    <w:rsid w:val="00E2452E"/>
    <w:rsid w:val="00E26943"/>
    <w:rsid w:val="00E46EC0"/>
    <w:rsid w:val="00E506E1"/>
    <w:rsid w:val="00E650FC"/>
    <w:rsid w:val="00E7010E"/>
    <w:rsid w:val="00EC40C4"/>
    <w:rsid w:val="00EE15C5"/>
    <w:rsid w:val="00F02E51"/>
    <w:rsid w:val="00F8092A"/>
    <w:rsid w:val="00F871D2"/>
    <w:rsid w:val="00F9482E"/>
    <w:rsid w:val="00FB4DC2"/>
    <w:rsid w:val="00FB6B2D"/>
    <w:rsid w:val="00FF77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A201918"/>
  <w15:chartTrackingRefBased/>
  <w15:docId w15:val="{15B144E4-B6CA-436F-9874-602CB8C9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lang w:eastAsia="zh-CN"/>
    </w:rPr>
  </w:style>
  <w:style w:type="paragraph" w:styleId="Titolo1">
    <w:name w:val="heading 1"/>
    <w:basedOn w:val="Normale"/>
    <w:next w:val="Normale"/>
    <w:qFormat/>
    <w:rsid w:val="006D2780"/>
    <w:pPr>
      <w:keepNext/>
      <w:spacing w:before="240" w:after="60"/>
      <w:outlineLvl w:val="0"/>
    </w:pPr>
    <w:rPr>
      <w:rFonts w:ascii="Arial" w:hAnsi="Arial" w:cs="Arial"/>
      <w:b/>
      <w:bCs/>
      <w:kern w:val="32"/>
      <w:sz w:val="32"/>
      <w:szCs w:val="32"/>
    </w:rPr>
  </w:style>
  <w:style w:type="paragraph" w:styleId="Titolo3">
    <w:name w:val="heading 3"/>
    <w:basedOn w:val="Normale"/>
    <w:next w:val="Normale"/>
    <w:qFormat/>
    <w:rsid w:val="00255C55"/>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AD190E"/>
    <w:rPr>
      <w:color w:val="0000FF"/>
      <w:u w:val="single"/>
    </w:rPr>
  </w:style>
  <w:style w:type="paragraph" w:styleId="Pidipagina">
    <w:name w:val="footer"/>
    <w:basedOn w:val="Normale"/>
    <w:rsid w:val="005D093B"/>
    <w:pPr>
      <w:tabs>
        <w:tab w:val="center" w:pos="4819"/>
        <w:tab w:val="right" w:pos="9638"/>
      </w:tabs>
    </w:pPr>
  </w:style>
  <w:style w:type="character" w:styleId="Numeropagina">
    <w:name w:val="page number"/>
    <w:basedOn w:val="Carpredefinitoparagrafo"/>
    <w:rsid w:val="005D093B"/>
  </w:style>
  <w:style w:type="paragraph" w:styleId="Intestazione">
    <w:name w:val="header"/>
    <w:basedOn w:val="Normale"/>
    <w:rsid w:val="005D093B"/>
    <w:pPr>
      <w:tabs>
        <w:tab w:val="center" w:pos="4819"/>
        <w:tab w:val="right" w:pos="9638"/>
      </w:tabs>
    </w:pPr>
  </w:style>
  <w:style w:type="table" w:styleId="Grigliatabella">
    <w:name w:val="Table Grid"/>
    <w:basedOn w:val="Tabellanormale"/>
    <w:uiPriority w:val="39"/>
    <w:rsid w:val="009A1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F3ED6"/>
    <w:pPr>
      <w:ind w:left="720"/>
      <w:contextualSpacing/>
    </w:pPr>
  </w:style>
  <w:style w:type="character" w:styleId="Testosegnaposto">
    <w:name w:val="Placeholder Text"/>
    <w:basedOn w:val="Carpredefinitoparagrafo"/>
    <w:uiPriority w:val="99"/>
    <w:semiHidden/>
    <w:rsid w:val="00C953E5"/>
    <w:rPr>
      <w:color w:val="808080"/>
    </w:rPr>
  </w:style>
  <w:style w:type="character" w:styleId="Menzionenonrisolta">
    <w:name w:val="Unresolved Mention"/>
    <w:basedOn w:val="Carpredefinitoparagrafo"/>
    <w:uiPriority w:val="99"/>
    <w:semiHidden/>
    <w:unhideWhenUsed/>
    <w:rsid w:val="00BA7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8.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image" Target="media/image19.wmf"/><Relationship Id="rId50" Type="http://schemas.openxmlformats.org/officeDocument/2006/relationships/oleObject" Target="embeddings/oleObject24.bin"/><Relationship Id="rId55" Type="http://schemas.openxmlformats.org/officeDocument/2006/relationships/oleObject" Target="embeddings/oleObject27.bin"/><Relationship Id="rId63" Type="http://schemas.openxmlformats.org/officeDocument/2006/relationships/footer" Target="footer1.xml"/><Relationship Id="rId68" Type="http://schemas.openxmlformats.org/officeDocument/2006/relationships/image" Target="media/image28.png"/><Relationship Id="rId76" Type="http://schemas.openxmlformats.org/officeDocument/2006/relationships/hyperlink" Target="https://www.albanesi.it/raziologia/curva-di-gauss.htm" TargetMode="External"/><Relationship Id="rId7" Type="http://schemas.openxmlformats.org/officeDocument/2006/relationships/image" Target="media/image1.emf"/><Relationship Id="rId71" Type="http://schemas.openxmlformats.org/officeDocument/2006/relationships/hyperlink" Target="http://www.dmmm.uniroma1.it/~angelo.gilio/stdinfo/esami-Civile-Trasporti/statisticadescrittiva.pdf" TargetMode="Externa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oleObject" Target="embeddings/oleObject11.bin"/><Relationship Id="rId11" Type="http://schemas.openxmlformats.org/officeDocument/2006/relationships/image" Target="media/image5.wmf"/><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image" Target="media/image18.wmf"/><Relationship Id="rId53" Type="http://schemas.openxmlformats.org/officeDocument/2006/relationships/oleObject" Target="embeddings/oleObject26.bin"/><Relationship Id="rId58" Type="http://schemas.openxmlformats.org/officeDocument/2006/relationships/oleObject" Target="embeddings/oleObject29.bin"/><Relationship Id="rId66" Type="http://schemas.openxmlformats.org/officeDocument/2006/relationships/image" Target="media/image26.png"/><Relationship Id="rId74" Type="http://schemas.openxmlformats.org/officeDocument/2006/relationships/hyperlink" Target="http://www.istat.it/it/"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5.wmf"/><Relationship Id="rId10" Type="http://schemas.openxmlformats.org/officeDocument/2006/relationships/image" Target="media/image4.emf"/><Relationship Id="rId19" Type="http://schemas.openxmlformats.org/officeDocument/2006/relationships/oleObject" Target="embeddings/oleObject5.bin"/><Relationship Id="rId31" Type="http://schemas.openxmlformats.org/officeDocument/2006/relationships/oleObject" Target="embeddings/oleObject12.bin"/><Relationship Id="rId44" Type="http://schemas.openxmlformats.org/officeDocument/2006/relationships/oleObject" Target="embeddings/oleObject21.bin"/><Relationship Id="rId52" Type="http://schemas.openxmlformats.org/officeDocument/2006/relationships/image" Target="media/image21.wmf"/><Relationship Id="rId60" Type="http://schemas.openxmlformats.org/officeDocument/2006/relationships/oleObject" Target="embeddings/oleObject30.bin"/><Relationship Id="rId65" Type="http://schemas.openxmlformats.org/officeDocument/2006/relationships/chart" Target="charts/chart1.xml"/><Relationship Id="rId73" Type="http://schemas.openxmlformats.org/officeDocument/2006/relationships/hyperlink" Target="http://www.slideshare.net/ESmargiassi/appunti-statistica-descrittiva-1"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image" Target="media/image23.wmf"/><Relationship Id="rId64" Type="http://schemas.openxmlformats.org/officeDocument/2006/relationships/footer" Target="footer2.xml"/><Relationship Id="rId69" Type="http://schemas.openxmlformats.org/officeDocument/2006/relationships/image" Target="media/image29.png"/><Relationship Id="rId77" Type="http://schemas.openxmlformats.org/officeDocument/2006/relationships/hyperlink" Target="https://eterodossia.com/linterpretazione-della-meccanica-quantistica" TargetMode="External"/><Relationship Id="rId8" Type="http://schemas.openxmlformats.org/officeDocument/2006/relationships/image" Target="media/image2.emf"/><Relationship Id="rId51" Type="http://schemas.openxmlformats.org/officeDocument/2006/relationships/oleObject" Target="embeddings/oleObject25.bin"/><Relationship Id="rId72" Type="http://schemas.openxmlformats.org/officeDocument/2006/relationships/hyperlink" Target="http://web.math.unifi.it/users/francini/statisticadescrittiva.pdf" TargetMode="Externa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oleObject" Target="embeddings/oleObject22.bin"/><Relationship Id="rId59" Type="http://schemas.openxmlformats.org/officeDocument/2006/relationships/image" Target="media/image24.wmf"/><Relationship Id="rId67" Type="http://schemas.openxmlformats.org/officeDocument/2006/relationships/image" Target="media/image27.png"/><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image" Target="media/image22.wmf"/><Relationship Id="rId62" Type="http://schemas.openxmlformats.org/officeDocument/2006/relationships/oleObject" Target="embeddings/oleObject31.bin"/><Relationship Id="rId70" Type="http://schemas.openxmlformats.org/officeDocument/2006/relationships/image" Target="media/image30.png"/><Relationship Id="rId75" Type="http://schemas.openxmlformats.org/officeDocument/2006/relationships/hyperlink" Target="http://liceocuneo.it/de-bernardi/wp-content/uploads/sites/13/DISTRIBUZIONI-DI-PROBABILITA.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0.wmf"/><Relationship Id="rId57" Type="http://schemas.openxmlformats.org/officeDocument/2006/relationships/oleObject" Target="embeddings/oleObject28.bin"/></Relationships>
</file>

<file path=word/charts/_rels/chart1.xml.rels><?xml version="1.0" encoding="UTF-8" standalone="yes"?>
<Relationships xmlns="http://schemas.openxmlformats.org/package/2006/relationships"><Relationship Id="rId3" Type="http://schemas.openxmlformats.org/officeDocument/2006/relationships/oleObject" Target="Cartel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Foglio1!$A$2:$A$12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Foglio1!$B$2:$B$12</c:f>
              <c:numCache>
                <c:formatCode>General</c:formatCode>
                <c:ptCount val="11"/>
                <c:pt idx="0">
                  <c:v>1E-3</c:v>
                </c:pt>
                <c:pt idx="1">
                  <c:v>0.01</c:v>
                </c:pt>
                <c:pt idx="2">
                  <c:v>4.3999999999999997E-2</c:v>
                </c:pt>
                <c:pt idx="3">
                  <c:v>0.11700000000000001</c:v>
                </c:pt>
                <c:pt idx="4">
                  <c:v>0.20499999999999999</c:v>
                </c:pt>
                <c:pt idx="5">
                  <c:v>0.246</c:v>
                </c:pt>
                <c:pt idx="6">
                  <c:v>0.20499999999999999</c:v>
                </c:pt>
                <c:pt idx="7">
                  <c:v>0.11700000000000001</c:v>
                </c:pt>
                <c:pt idx="8">
                  <c:v>4.3999999999999997E-2</c:v>
                </c:pt>
                <c:pt idx="9">
                  <c:v>0.01</c:v>
                </c:pt>
                <c:pt idx="10">
                  <c:v>1E-3</c:v>
                </c:pt>
              </c:numCache>
            </c:numRef>
          </c:val>
          <c:smooth val="0"/>
          <c:extLst>
            <c:ext xmlns:c16="http://schemas.microsoft.com/office/drawing/2014/chart" uri="{C3380CC4-5D6E-409C-BE32-E72D297353CC}">
              <c16:uniqueId val="{00000000-D933-4AA9-A410-C1F9435FAACB}"/>
            </c:ext>
          </c:extLst>
        </c:ser>
        <c:dLbls>
          <c:showLegendKey val="0"/>
          <c:showVal val="0"/>
          <c:showCatName val="0"/>
          <c:showSerName val="0"/>
          <c:showPercent val="0"/>
          <c:showBubbleSize val="0"/>
        </c:dLbls>
        <c:marker val="1"/>
        <c:smooth val="0"/>
        <c:axId val="462719624"/>
        <c:axId val="462712408"/>
      </c:lineChart>
      <c:catAx>
        <c:axId val="462719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62712408"/>
        <c:crosses val="autoZero"/>
        <c:auto val="1"/>
        <c:lblAlgn val="ctr"/>
        <c:lblOffset val="100"/>
        <c:noMultiLvlLbl val="0"/>
      </c:catAx>
      <c:valAx>
        <c:axId val="462712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627196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11</Pages>
  <Words>2324</Words>
  <Characters>13248</Characters>
  <Application>Microsoft Office Word</Application>
  <DocSecurity>0</DocSecurity>
  <Lines>110</Lines>
  <Paragraphs>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ELEMENTI DI STATISTICA</vt:lpstr>
      <vt:lpstr>ELEMENTI DI STATISTICA</vt:lpstr>
    </vt:vector>
  </TitlesOfParts>
  <Company>RRR</Company>
  <LinksUpToDate>false</LinksUpToDate>
  <CharactersWithSpaces>15541</CharactersWithSpaces>
  <SharedDoc>false</SharedDoc>
  <HLinks>
    <vt:vector size="24" baseType="variant">
      <vt:variant>
        <vt:i4>7340145</vt:i4>
      </vt:variant>
      <vt:variant>
        <vt:i4>102</vt:i4>
      </vt:variant>
      <vt:variant>
        <vt:i4>0</vt:i4>
      </vt:variant>
      <vt:variant>
        <vt:i4>5</vt:i4>
      </vt:variant>
      <vt:variant>
        <vt:lpwstr>http://www.istat.it/it/</vt:lpwstr>
      </vt:variant>
      <vt:variant>
        <vt:lpwstr/>
      </vt:variant>
      <vt:variant>
        <vt:i4>7143467</vt:i4>
      </vt:variant>
      <vt:variant>
        <vt:i4>99</vt:i4>
      </vt:variant>
      <vt:variant>
        <vt:i4>0</vt:i4>
      </vt:variant>
      <vt:variant>
        <vt:i4>5</vt:i4>
      </vt:variant>
      <vt:variant>
        <vt:lpwstr>http://www.slideshare.net/ESmargiassi/appunti-statistica-descrittiva-1</vt:lpwstr>
      </vt:variant>
      <vt:variant>
        <vt:lpwstr/>
      </vt:variant>
      <vt:variant>
        <vt:i4>4259919</vt:i4>
      </vt:variant>
      <vt:variant>
        <vt:i4>96</vt:i4>
      </vt:variant>
      <vt:variant>
        <vt:i4>0</vt:i4>
      </vt:variant>
      <vt:variant>
        <vt:i4>5</vt:i4>
      </vt:variant>
      <vt:variant>
        <vt:lpwstr>http://web.math.unifi.it/users/francini/statisticadescrittiva.pdf</vt:lpwstr>
      </vt:variant>
      <vt:variant>
        <vt:lpwstr/>
      </vt:variant>
      <vt:variant>
        <vt:i4>8257568</vt:i4>
      </vt:variant>
      <vt:variant>
        <vt:i4>93</vt:i4>
      </vt:variant>
      <vt:variant>
        <vt:i4>0</vt:i4>
      </vt:variant>
      <vt:variant>
        <vt:i4>5</vt:i4>
      </vt:variant>
      <vt:variant>
        <vt:lpwstr>http://www.dmmm.uniroma1.it/~angelo.gilio/stdinfo/esami-Civile-Trasporti/statisticadescrittiva.pdf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ELEMENTI DI STATISTICA</dc:title>
  <dc:subject/>
  <dc:creator>PPP</dc:creator>
  <cp:keywords/>
  <dc:description/>
  <cp:lastModifiedBy>Enrico Manfucci</cp:lastModifiedBy>
  <cp:revision>32</cp:revision>
  <dcterms:created xsi:type="dcterms:W3CDTF">2019-01-13T10:23:00Z</dcterms:created>
  <dcterms:modified xsi:type="dcterms:W3CDTF">2019-01-13T17:53:00Z</dcterms:modified>
</cp:coreProperties>
</file>